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37FD2D" w14:textId="77777777" w:rsidR="004F2980" w:rsidRDefault="004F2980" w:rsidP="004F2980">
      <w:pPr>
        <w:spacing w:after="0"/>
        <w:rPr>
          <w:rFonts w:ascii="Arial" w:eastAsia="Arial" w:hAnsi="Arial" w:cs="Arial"/>
          <w:color w:val="000000" w:themeColor="text1"/>
        </w:rPr>
      </w:pPr>
    </w:p>
    <w:tbl>
      <w:tblPr>
        <w:tblW w:w="0" w:type="auto"/>
        <w:tblLayout w:type="fixed"/>
        <w:tblLook w:val="0400" w:firstRow="0" w:lastRow="0" w:firstColumn="0" w:lastColumn="0" w:noHBand="0" w:noVBand="1"/>
      </w:tblPr>
      <w:tblGrid>
        <w:gridCol w:w="1548"/>
        <w:gridCol w:w="3381"/>
        <w:gridCol w:w="5472"/>
      </w:tblGrid>
      <w:tr w:rsidR="004F2980" w14:paraId="312EA17B" w14:textId="77777777" w:rsidTr="00065CC9">
        <w:trPr>
          <w:trHeight w:val="270"/>
        </w:trPr>
        <w:tc>
          <w:tcPr>
            <w:tcW w:w="1548" w:type="dxa"/>
            <w:tcBorders>
              <w:top w:val="nil"/>
              <w:left w:val="nil"/>
              <w:bottom w:val="nil"/>
              <w:right w:val="nil"/>
            </w:tcBorders>
            <w:tcMar>
              <w:top w:w="72" w:type="dxa"/>
              <w:left w:w="115" w:type="dxa"/>
              <w:bottom w:w="72" w:type="dxa"/>
              <w:right w:w="115" w:type="dxa"/>
            </w:tcMar>
          </w:tcPr>
          <w:p w14:paraId="5CF89C76" w14:textId="77777777" w:rsidR="004F2980" w:rsidRDefault="004F2980" w:rsidP="00065CC9">
            <w:pPr>
              <w:ind w:left="-90"/>
            </w:pPr>
            <w:r>
              <w:rPr>
                <w:noProof/>
              </w:rPr>
              <w:drawing>
                <wp:inline distT="0" distB="0" distL="0" distR="0" wp14:anchorId="7BA708B0" wp14:editId="52055327">
                  <wp:extent cx="876300" cy="857250"/>
                  <wp:effectExtent l="0" t="0" r="0" b="0"/>
                  <wp:docPr id="327150929" name="Picture 327150929" descr="StateSe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876300" cy="857250"/>
                          </a:xfrm>
                          <a:prstGeom prst="rect">
                            <a:avLst/>
                          </a:prstGeom>
                        </pic:spPr>
                      </pic:pic>
                    </a:graphicData>
                  </a:graphic>
                </wp:inline>
              </w:drawing>
            </w:r>
          </w:p>
        </w:tc>
        <w:tc>
          <w:tcPr>
            <w:tcW w:w="8853" w:type="dxa"/>
            <w:gridSpan w:val="2"/>
            <w:tcBorders>
              <w:top w:val="nil"/>
              <w:left w:val="nil"/>
              <w:bottom w:val="nil"/>
              <w:right w:val="nil"/>
            </w:tcBorders>
            <w:tcMar>
              <w:top w:w="72" w:type="dxa"/>
              <w:left w:w="115" w:type="dxa"/>
              <w:bottom w:w="72" w:type="dxa"/>
              <w:right w:w="115" w:type="dxa"/>
            </w:tcMar>
          </w:tcPr>
          <w:p w14:paraId="4897311C" w14:textId="77777777" w:rsidR="004F2980" w:rsidRDefault="004F2980" w:rsidP="00065CC9">
            <w:pPr>
              <w:ind w:left="-90"/>
            </w:pPr>
            <w:r w:rsidRPr="26845A6F">
              <w:rPr>
                <w:rFonts w:ascii="Arial" w:eastAsia="Arial" w:hAnsi="Arial" w:cs="Arial"/>
                <w:b/>
                <w:bCs/>
              </w:rPr>
              <w:t xml:space="preserve"> </w:t>
            </w:r>
          </w:p>
          <w:p w14:paraId="6B43DBA2" w14:textId="77777777" w:rsidR="004F2980" w:rsidRDefault="004F2980" w:rsidP="00065CC9">
            <w:pPr>
              <w:ind w:left="-90"/>
            </w:pPr>
            <w:r w:rsidRPr="63B423C3">
              <w:rPr>
                <w:rFonts w:ascii="Arial" w:eastAsia="Arial" w:hAnsi="Arial" w:cs="Arial"/>
                <w:b/>
                <w:bCs/>
              </w:rPr>
              <w:t>RFP 25-83916– Early Intervention Coaching Model</w:t>
            </w:r>
          </w:p>
          <w:p w14:paraId="254DB53D" w14:textId="77777777" w:rsidR="004F2980" w:rsidRDefault="004F2980" w:rsidP="00065CC9">
            <w:pPr>
              <w:ind w:left="-90"/>
            </w:pPr>
            <w:r w:rsidRPr="26845A6F">
              <w:rPr>
                <w:rFonts w:ascii="Arial" w:eastAsia="Arial" w:hAnsi="Arial" w:cs="Arial"/>
                <w:b/>
                <w:bCs/>
              </w:rPr>
              <w:t xml:space="preserve">Attachment F – Technical Proposal Template </w:t>
            </w:r>
          </w:p>
        </w:tc>
      </w:tr>
      <w:tr w:rsidR="004F2980" w14:paraId="2ADB86B6" w14:textId="77777777" w:rsidTr="00065CC9">
        <w:trPr>
          <w:trHeight w:val="15"/>
        </w:trPr>
        <w:tc>
          <w:tcPr>
            <w:tcW w:w="4929" w:type="dxa"/>
            <w:gridSpan w:val="2"/>
            <w:tcBorders>
              <w:top w:val="nil"/>
              <w:left w:val="nil"/>
              <w:bottom w:val="nil"/>
              <w:right w:val="single" w:sz="12" w:space="0" w:color="000000" w:themeColor="text1"/>
            </w:tcBorders>
            <w:tcMar>
              <w:top w:w="72" w:type="dxa"/>
              <w:left w:w="115" w:type="dxa"/>
              <w:bottom w:w="72" w:type="dxa"/>
              <w:right w:w="115" w:type="dxa"/>
            </w:tcMar>
            <w:vAlign w:val="center"/>
          </w:tcPr>
          <w:p w14:paraId="64F5A7A0" w14:textId="77777777" w:rsidR="004F2980" w:rsidRDefault="004F2980" w:rsidP="00065CC9">
            <w:pPr>
              <w:jc w:val="right"/>
            </w:pPr>
            <w:r w:rsidRPr="26845A6F">
              <w:rPr>
                <w:rFonts w:ascii="Arial" w:eastAsia="Arial" w:hAnsi="Arial" w:cs="Arial"/>
                <w:b/>
                <w:bCs/>
              </w:rPr>
              <w:t>Respondent:</w:t>
            </w:r>
          </w:p>
        </w:tc>
        <w:tc>
          <w:tcPr>
            <w:tcW w:w="547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FFFF99"/>
            <w:tcMar>
              <w:top w:w="72" w:type="dxa"/>
              <w:left w:w="115" w:type="dxa"/>
              <w:bottom w:w="72" w:type="dxa"/>
              <w:right w:w="115" w:type="dxa"/>
            </w:tcMar>
            <w:vAlign w:val="center"/>
          </w:tcPr>
          <w:p w14:paraId="3F2C8AF4" w14:textId="77777777" w:rsidR="004F2980" w:rsidRDefault="004F2980" w:rsidP="00065CC9">
            <w:pPr>
              <w:spacing w:after="0"/>
              <w:rPr>
                <w:rFonts w:ascii="Arial" w:eastAsia="Arial" w:hAnsi="Arial" w:cs="Arial"/>
              </w:rPr>
            </w:pPr>
          </w:p>
        </w:tc>
      </w:tr>
    </w:tbl>
    <w:p w14:paraId="42CBC650" w14:textId="77777777" w:rsidR="004F2980" w:rsidRDefault="004F2980" w:rsidP="004F2980"/>
    <w:tbl>
      <w:tblPr>
        <w:tblpPr w:leftFromText="180" w:rightFromText="180" w:vertAnchor="text" w:tblpX="720" w:tblpY="1"/>
        <w:tblW w:w="11429" w:type="dxa"/>
        <w:tblLayout w:type="fixed"/>
        <w:tblLook w:val="0400" w:firstRow="0" w:lastRow="0" w:firstColumn="0" w:lastColumn="0" w:noHBand="0" w:noVBand="1"/>
      </w:tblPr>
      <w:tblGrid>
        <w:gridCol w:w="272"/>
        <w:gridCol w:w="9341"/>
        <w:gridCol w:w="892"/>
        <w:gridCol w:w="924"/>
      </w:tblGrid>
      <w:tr w:rsidR="004F2980" w14:paraId="0877C75A" w14:textId="77777777" w:rsidTr="002C162E">
        <w:trPr>
          <w:gridAfter w:val="1"/>
          <w:wAfter w:w="924" w:type="dxa"/>
          <w:trHeight w:val="300"/>
        </w:trPr>
        <w:tc>
          <w:tcPr>
            <w:tcW w:w="272" w:type="dxa"/>
            <w:shd w:val="clear" w:color="auto" w:fill="auto"/>
          </w:tcPr>
          <w:p w14:paraId="1E83CEDF" w14:textId="77777777" w:rsidR="004F2980" w:rsidRDefault="004F2980" w:rsidP="00065CC9">
            <w:pPr>
              <w:widowControl w:val="0"/>
              <w:pBdr>
                <w:top w:val="nil"/>
                <w:left w:val="nil"/>
                <w:bottom w:val="nil"/>
                <w:right w:val="nil"/>
                <w:between w:val="nil"/>
              </w:pBdr>
              <w:spacing w:before="96" w:after="0"/>
              <w:rPr>
                <w:rFonts w:ascii="Arial" w:eastAsia="Arial" w:hAnsi="Arial" w:cs="Arial"/>
                <w:b/>
              </w:rPr>
            </w:pPr>
            <w:r>
              <w:rPr>
                <w:rFonts w:ascii="Arial" w:eastAsia="Arial" w:hAnsi="Arial" w:cs="Arial"/>
                <w:b/>
              </w:rPr>
              <w:t>1</w:t>
            </w:r>
          </w:p>
        </w:tc>
        <w:tc>
          <w:tcPr>
            <w:tcW w:w="10233" w:type="dxa"/>
            <w:gridSpan w:val="2"/>
            <w:shd w:val="clear" w:color="auto" w:fill="auto"/>
          </w:tcPr>
          <w:p w14:paraId="41A3F264" w14:textId="77777777" w:rsidR="004F2980" w:rsidRDefault="004F2980" w:rsidP="00065CC9">
            <w:pPr>
              <w:widowControl w:val="0"/>
              <w:pBdr>
                <w:top w:val="nil"/>
                <w:left w:val="nil"/>
                <w:bottom w:val="nil"/>
                <w:right w:val="nil"/>
                <w:between w:val="nil"/>
              </w:pBdr>
              <w:spacing w:before="96" w:after="0"/>
              <w:rPr>
                <w:rFonts w:ascii="Arial" w:eastAsia="Arial" w:hAnsi="Arial" w:cs="Arial"/>
                <w:b/>
              </w:rPr>
            </w:pPr>
            <w:r>
              <w:rPr>
                <w:rFonts w:ascii="Arial" w:eastAsia="Arial" w:hAnsi="Arial" w:cs="Arial"/>
                <w:b/>
              </w:rPr>
              <w:t>General Requirements and Definitions</w:t>
            </w:r>
          </w:p>
          <w:p w14:paraId="4996B4B4" w14:textId="77777777" w:rsidR="004F2980" w:rsidRDefault="004F2980" w:rsidP="00065CC9">
            <w:pPr>
              <w:widowControl w:val="0"/>
              <w:pBdr>
                <w:top w:val="nil"/>
                <w:left w:val="nil"/>
                <w:bottom w:val="nil"/>
                <w:right w:val="nil"/>
                <w:between w:val="nil"/>
              </w:pBdr>
              <w:spacing w:before="96" w:after="0"/>
              <w:ind w:right="-8175"/>
              <w:rPr>
                <w:rFonts w:ascii="Arial" w:eastAsia="Arial" w:hAnsi="Arial" w:cs="Arial"/>
              </w:rPr>
            </w:pPr>
            <w:r>
              <w:rPr>
                <w:rFonts w:ascii="Arial" w:eastAsia="Arial" w:hAnsi="Arial" w:cs="Arial"/>
              </w:rPr>
              <w:t>Please respond to each question detailed below:</w:t>
            </w:r>
          </w:p>
          <w:p w14:paraId="359F3715" w14:textId="77777777" w:rsidR="004F2980" w:rsidRDefault="004F2980" w:rsidP="00065CC9">
            <w:pPr>
              <w:widowControl w:val="0"/>
              <w:numPr>
                <w:ilvl w:val="0"/>
                <w:numId w:val="2"/>
              </w:numPr>
              <w:pBdr>
                <w:top w:val="nil"/>
                <w:left w:val="nil"/>
                <w:bottom w:val="nil"/>
                <w:right w:val="nil"/>
                <w:between w:val="nil"/>
              </w:pBdr>
              <w:spacing w:before="96" w:after="0"/>
              <w:rPr>
                <w:rFonts w:ascii="Arial" w:eastAsia="Arial" w:hAnsi="Arial" w:cs="Arial"/>
              </w:rPr>
            </w:pPr>
            <w:r>
              <w:rPr>
                <w:rFonts w:ascii="Arial" w:eastAsia="Arial" w:hAnsi="Arial" w:cs="Arial"/>
              </w:rPr>
              <w:t>List any additional terms and definitions used by your company or industry that you would like the State to consider incorporating in the contract.  The State will not accept terms and definitions introduced after award during contract finalization and implementation.</w:t>
            </w:r>
          </w:p>
          <w:p w14:paraId="197FEA1D" w14:textId="77777777" w:rsidR="004F2980" w:rsidRDefault="004F2980" w:rsidP="004F2980">
            <w:pPr>
              <w:widowControl w:val="0"/>
              <w:pBdr>
                <w:top w:val="nil"/>
                <w:left w:val="nil"/>
                <w:bottom w:val="nil"/>
                <w:right w:val="nil"/>
                <w:between w:val="nil"/>
              </w:pBdr>
              <w:spacing w:before="96" w:after="0"/>
              <w:rPr>
                <w:rFonts w:ascii="Arial" w:eastAsia="Arial" w:hAnsi="Arial" w:cs="Arial"/>
              </w:rPr>
            </w:pPr>
          </w:p>
          <w:tbl>
            <w:tblPr>
              <w:tblStyle w:val="TableGrid"/>
              <w:tblW w:w="0" w:type="auto"/>
              <w:tblLook w:val="04A0" w:firstRow="1" w:lastRow="0" w:firstColumn="1" w:lastColumn="0" w:noHBand="0" w:noVBand="1"/>
            </w:tblPr>
            <w:tblGrid>
              <w:gridCol w:w="10007"/>
            </w:tblGrid>
            <w:tr w:rsidR="004F2980" w14:paraId="6E729912" w14:textId="77777777" w:rsidTr="00064E25">
              <w:tc>
                <w:tcPr>
                  <w:tcW w:w="10007" w:type="dxa"/>
                  <w:shd w:val="clear" w:color="auto" w:fill="FFFF99"/>
                </w:tcPr>
                <w:p w14:paraId="78C66737" w14:textId="77777777" w:rsidR="004F2980" w:rsidRDefault="004F2980" w:rsidP="002C162E">
                  <w:pPr>
                    <w:framePr w:hSpace="180" w:wrap="around" w:vAnchor="text" w:hAnchor="text" w:x="720" w:y="1"/>
                    <w:widowControl w:val="0"/>
                    <w:spacing w:before="96" w:after="0"/>
                    <w:rPr>
                      <w:rFonts w:ascii="Arial" w:eastAsia="Arial" w:hAnsi="Arial" w:cs="Arial"/>
                    </w:rPr>
                  </w:pPr>
                </w:p>
              </w:tc>
            </w:tr>
          </w:tbl>
          <w:p w14:paraId="0598BF59" w14:textId="77777777" w:rsidR="004F2980" w:rsidRDefault="004F2980" w:rsidP="004F2980">
            <w:pPr>
              <w:widowControl w:val="0"/>
              <w:pBdr>
                <w:top w:val="nil"/>
                <w:left w:val="nil"/>
                <w:bottom w:val="nil"/>
                <w:right w:val="nil"/>
                <w:between w:val="nil"/>
              </w:pBdr>
              <w:spacing w:before="96" w:after="0"/>
              <w:rPr>
                <w:rFonts w:ascii="Arial" w:eastAsia="Arial" w:hAnsi="Arial" w:cs="Arial"/>
              </w:rPr>
            </w:pPr>
          </w:p>
          <w:p w14:paraId="3810E45D" w14:textId="77777777" w:rsidR="004F2980" w:rsidRDefault="004F2980" w:rsidP="00065CC9">
            <w:pPr>
              <w:widowControl w:val="0"/>
              <w:numPr>
                <w:ilvl w:val="0"/>
                <w:numId w:val="2"/>
              </w:numPr>
              <w:pBdr>
                <w:top w:val="nil"/>
                <w:left w:val="nil"/>
                <w:bottom w:val="nil"/>
                <w:right w:val="nil"/>
                <w:between w:val="nil"/>
              </w:pBdr>
              <w:spacing w:before="96" w:after="0"/>
              <w:rPr>
                <w:rFonts w:ascii="Arial" w:eastAsia="Arial" w:hAnsi="Arial" w:cs="Arial"/>
              </w:rPr>
            </w:pPr>
            <w:r w:rsidRPr="63B423C3">
              <w:rPr>
                <w:rFonts w:ascii="Arial" w:eastAsia="Arial" w:hAnsi="Arial" w:cs="Arial"/>
              </w:rPr>
              <w:t xml:space="preserve">Confirm you have carefully reviewed all requirements listed in </w:t>
            </w:r>
            <w:r w:rsidRPr="007C0BCB">
              <w:rPr>
                <w:rFonts w:ascii="Arial" w:eastAsia="Arial" w:hAnsi="Arial" w:cs="Arial"/>
                <w:b/>
                <w:bCs/>
              </w:rPr>
              <w:t>RFP Section 1.4 and the Scope of Work (Attachment M).</w:t>
            </w:r>
            <w:r w:rsidRPr="63B423C3">
              <w:rPr>
                <w:rFonts w:ascii="Arial" w:eastAsia="Arial" w:hAnsi="Arial" w:cs="Arial"/>
              </w:rPr>
              <w:t xml:space="preserve">  Should your company have any exceptions, substitutions, or conditions for the State’s consideration, please list them below. The State will not accept exceptions, substitutions, or conditions introduced after award, during contract finalization and implementation. </w:t>
            </w:r>
          </w:p>
          <w:p w14:paraId="10909489" w14:textId="77777777" w:rsidR="00325490" w:rsidRDefault="00325490" w:rsidP="00325490">
            <w:pPr>
              <w:widowControl w:val="0"/>
              <w:pBdr>
                <w:top w:val="nil"/>
                <w:left w:val="nil"/>
                <w:bottom w:val="nil"/>
                <w:right w:val="nil"/>
                <w:between w:val="nil"/>
              </w:pBdr>
              <w:spacing w:before="96" w:after="0"/>
              <w:rPr>
                <w:rFonts w:ascii="Arial" w:eastAsia="Arial" w:hAnsi="Arial" w:cs="Arial"/>
              </w:rPr>
            </w:pPr>
          </w:p>
          <w:tbl>
            <w:tblPr>
              <w:tblStyle w:val="TableGrid"/>
              <w:tblW w:w="0" w:type="auto"/>
              <w:tblLook w:val="04A0" w:firstRow="1" w:lastRow="0" w:firstColumn="1" w:lastColumn="0" w:noHBand="0" w:noVBand="1"/>
            </w:tblPr>
            <w:tblGrid>
              <w:gridCol w:w="10007"/>
            </w:tblGrid>
            <w:tr w:rsidR="00064E25" w14:paraId="26DA8921" w14:textId="77777777" w:rsidTr="00064E25">
              <w:tc>
                <w:tcPr>
                  <w:tcW w:w="10007" w:type="dxa"/>
                  <w:shd w:val="clear" w:color="auto" w:fill="FFFF99"/>
                </w:tcPr>
                <w:p w14:paraId="229E1D66" w14:textId="77777777" w:rsidR="00064E25" w:rsidRDefault="00064E25" w:rsidP="002C162E">
                  <w:pPr>
                    <w:framePr w:hSpace="180" w:wrap="around" w:vAnchor="text" w:hAnchor="text" w:x="720" w:y="1"/>
                    <w:widowControl w:val="0"/>
                    <w:spacing w:before="96" w:after="0"/>
                    <w:rPr>
                      <w:rFonts w:ascii="Arial" w:eastAsia="Arial" w:hAnsi="Arial" w:cs="Arial"/>
                    </w:rPr>
                  </w:pPr>
                </w:p>
              </w:tc>
            </w:tr>
          </w:tbl>
          <w:p w14:paraId="7B15A56A" w14:textId="77777777" w:rsidR="004F2980" w:rsidRDefault="004F2980" w:rsidP="00065CC9">
            <w:pPr>
              <w:widowControl w:val="0"/>
              <w:pBdr>
                <w:top w:val="nil"/>
                <w:left w:val="nil"/>
                <w:bottom w:val="nil"/>
                <w:right w:val="nil"/>
                <w:between w:val="nil"/>
              </w:pBdr>
              <w:spacing w:before="96" w:after="0"/>
              <w:ind w:left="720"/>
              <w:rPr>
                <w:rFonts w:ascii="Arial" w:eastAsia="Arial" w:hAnsi="Arial" w:cs="Arial"/>
              </w:rPr>
            </w:pPr>
          </w:p>
        </w:tc>
      </w:tr>
      <w:tr w:rsidR="004F2980" w14:paraId="7D2842C8" w14:textId="77777777" w:rsidTr="002C162E">
        <w:trPr>
          <w:gridAfter w:val="1"/>
          <w:wAfter w:w="924" w:type="dxa"/>
          <w:trHeight w:val="300"/>
        </w:trPr>
        <w:tc>
          <w:tcPr>
            <w:tcW w:w="272" w:type="dxa"/>
            <w:shd w:val="clear" w:color="auto" w:fill="auto"/>
          </w:tcPr>
          <w:p w14:paraId="6149B0A1" w14:textId="77777777" w:rsidR="004F2980" w:rsidRDefault="004F2980" w:rsidP="00065CC9">
            <w:pPr>
              <w:spacing w:before="96" w:after="0"/>
              <w:rPr>
                <w:rFonts w:ascii="Arial" w:eastAsia="Arial" w:hAnsi="Arial" w:cs="Arial"/>
                <w:b/>
                <w:color w:val="000000"/>
              </w:rPr>
            </w:pPr>
            <w:r>
              <w:rPr>
                <w:rFonts w:ascii="Arial" w:eastAsia="Arial" w:hAnsi="Arial" w:cs="Arial"/>
                <w:b/>
                <w:color w:val="000000"/>
              </w:rPr>
              <w:t>2</w:t>
            </w:r>
          </w:p>
        </w:tc>
        <w:tc>
          <w:tcPr>
            <w:tcW w:w="10233" w:type="dxa"/>
            <w:gridSpan w:val="2"/>
            <w:shd w:val="clear" w:color="auto" w:fill="auto"/>
          </w:tcPr>
          <w:p w14:paraId="6309F08B" w14:textId="77777777" w:rsidR="004F2980" w:rsidRDefault="004F2980" w:rsidP="00065CC9">
            <w:pPr>
              <w:spacing w:before="96" w:after="0"/>
              <w:rPr>
                <w:rFonts w:ascii="Arial" w:eastAsia="Arial" w:hAnsi="Arial" w:cs="Arial"/>
                <w:b/>
              </w:rPr>
            </w:pPr>
            <w:r>
              <w:rPr>
                <w:rFonts w:ascii="Arial" w:eastAsia="Arial" w:hAnsi="Arial" w:cs="Arial"/>
                <w:b/>
                <w:color w:val="000000"/>
              </w:rPr>
              <w:t>SoW Sections 1</w:t>
            </w:r>
            <w:r>
              <w:rPr>
                <w:rFonts w:ascii="Arial" w:eastAsia="Arial" w:hAnsi="Arial" w:cs="Arial"/>
                <w:b/>
              </w:rPr>
              <w:t xml:space="preserve">, 2, and 3 - Purpose, First Steps </w:t>
            </w:r>
            <w:r>
              <w:rPr>
                <w:rFonts w:ascii="Arial" w:eastAsia="Arial" w:hAnsi="Arial" w:cs="Arial"/>
                <w:b/>
                <w:color w:val="000000"/>
              </w:rPr>
              <w:t xml:space="preserve">Background, </w:t>
            </w:r>
            <w:r>
              <w:rPr>
                <w:rFonts w:ascii="Arial" w:eastAsia="Arial" w:hAnsi="Arial" w:cs="Arial"/>
                <w:b/>
              </w:rPr>
              <w:t>Respondent Required Experience.</w:t>
            </w:r>
          </w:p>
          <w:p w14:paraId="0F5DFF75" w14:textId="77777777" w:rsidR="004F2980" w:rsidRDefault="004F2980" w:rsidP="00065CC9">
            <w:pPr>
              <w:spacing w:before="96" w:after="0"/>
              <w:rPr>
                <w:rFonts w:ascii="Arial" w:eastAsia="Arial" w:hAnsi="Arial" w:cs="Arial"/>
                <w:b/>
                <w:color w:val="000000"/>
              </w:rPr>
            </w:pPr>
            <w:r>
              <w:rPr>
                <w:rFonts w:ascii="Arial" w:eastAsia="Arial" w:hAnsi="Arial" w:cs="Arial"/>
                <w:color w:val="000000"/>
              </w:rPr>
              <w:t>Provide an overview of your proposal and describe how you currently meet and/or propose to meet the requirements in the SoW Purpose Section in their entirety including, but not limited to, the specific elements highlighted below. Please reference relevant experience, where applicable.</w:t>
            </w:r>
          </w:p>
          <w:p w14:paraId="241DE1C1" w14:textId="77777777" w:rsidR="004F2980" w:rsidRDefault="004F2980" w:rsidP="00065CC9">
            <w:pPr>
              <w:numPr>
                <w:ilvl w:val="0"/>
                <w:numId w:val="1"/>
              </w:numPr>
              <w:pBdr>
                <w:top w:val="nil"/>
                <w:left w:val="nil"/>
                <w:bottom w:val="nil"/>
                <w:right w:val="nil"/>
                <w:between w:val="nil"/>
              </w:pBdr>
              <w:spacing w:before="96" w:after="0"/>
              <w:rPr>
                <w:rFonts w:ascii="Arial" w:eastAsia="Arial" w:hAnsi="Arial" w:cs="Arial"/>
                <w:color w:val="000000"/>
              </w:rPr>
            </w:pPr>
            <w:r>
              <w:rPr>
                <w:rFonts w:ascii="Arial" w:eastAsia="Arial" w:hAnsi="Arial" w:cs="Arial"/>
                <w:color w:val="000000"/>
              </w:rPr>
              <w:t>Describe why you are best suited to provide these services to the State.</w:t>
            </w:r>
          </w:p>
          <w:p w14:paraId="0C7D22BA" w14:textId="77777777" w:rsidR="004F2980" w:rsidRDefault="004F2980" w:rsidP="004F2980">
            <w:pPr>
              <w:pBdr>
                <w:top w:val="nil"/>
                <w:left w:val="nil"/>
                <w:bottom w:val="nil"/>
                <w:right w:val="nil"/>
                <w:between w:val="nil"/>
              </w:pBdr>
              <w:spacing w:before="96" w:after="0"/>
              <w:rPr>
                <w:rFonts w:ascii="Arial" w:eastAsia="Arial" w:hAnsi="Arial" w:cs="Arial"/>
                <w:color w:val="000000"/>
              </w:rPr>
            </w:pPr>
          </w:p>
          <w:tbl>
            <w:tblPr>
              <w:tblStyle w:val="TableGrid"/>
              <w:tblW w:w="0" w:type="auto"/>
              <w:tblLook w:val="04A0" w:firstRow="1" w:lastRow="0" w:firstColumn="1" w:lastColumn="0" w:noHBand="0" w:noVBand="1"/>
            </w:tblPr>
            <w:tblGrid>
              <w:gridCol w:w="10007"/>
            </w:tblGrid>
            <w:tr w:rsidR="004F2980" w14:paraId="41D0FFB6" w14:textId="77777777" w:rsidTr="00064E25">
              <w:tc>
                <w:tcPr>
                  <w:tcW w:w="10007" w:type="dxa"/>
                  <w:shd w:val="clear" w:color="auto" w:fill="FFFF99"/>
                </w:tcPr>
                <w:p w14:paraId="4BE8ECCB" w14:textId="77777777" w:rsidR="004F2980" w:rsidRDefault="004F2980" w:rsidP="002C162E">
                  <w:pPr>
                    <w:framePr w:hSpace="180" w:wrap="around" w:vAnchor="text" w:hAnchor="text" w:x="720" w:y="1"/>
                    <w:spacing w:before="96" w:after="0"/>
                    <w:rPr>
                      <w:rFonts w:ascii="Arial" w:eastAsia="Arial" w:hAnsi="Arial" w:cs="Arial"/>
                      <w:color w:val="000000"/>
                    </w:rPr>
                  </w:pPr>
                </w:p>
              </w:tc>
            </w:tr>
          </w:tbl>
          <w:p w14:paraId="0C315FF5" w14:textId="77777777" w:rsidR="004F2980" w:rsidRDefault="004F2980" w:rsidP="004F2980">
            <w:pPr>
              <w:pBdr>
                <w:top w:val="nil"/>
                <w:left w:val="nil"/>
                <w:bottom w:val="nil"/>
                <w:right w:val="nil"/>
                <w:between w:val="nil"/>
              </w:pBdr>
              <w:spacing w:before="96" w:after="0"/>
              <w:rPr>
                <w:rFonts w:ascii="Arial" w:eastAsia="Arial" w:hAnsi="Arial" w:cs="Arial"/>
                <w:color w:val="000000"/>
              </w:rPr>
            </w:pPr>
          </w:p>
          <w:p w14:paraId="296A7012" w14:textId="77777777" w:rsidR="004F2980" w:rsidRPr="00325490" w:rsidRDefault="004F2980" w:rsidP="00065CC9">
            <w:pPr>
              <w:numPr>
                <w:ilvl w:val="0"/>
                <w:numId w:val="1"/>
              </w:numPr>
              <w:pBdr>
                <w:top w:val="nil"/>
                <w:left w:val="nil"/>
                <w:bottom w:val="nil"/>
                <w:right w:val="nil"/>
                <w:between w:val="nil"/>
              </w:pBdr>
              <w:spacing w:before="96" w:after="0"/>
              <w:rPr>
                <w:rFonts w:ascii="Arial" w:eastAsia="Arial" w:hAnsi="Arial" w:cs="Arial"/>
                <w:color w:val="000000"/>
              </w:rPr>
            </w:pPr>
            <w:r w:rsidRPr="102A25C8">
              <w:rPr>
                <w:rFonts w:ascii="Arial" w:eastAsia="Arial" w:hAnsi="Arial" w:cs="Arial"/>
              </w:rPr>
              <w:t>Explain how you meet the respondent eligibility requirements</w:t>
            </w:r>
            <w:r w:rsidRPr="102A25C8">
              <w:rPr>
                <w:rFonts w:ascii="Arial" w:eastAsia="Arial" w:hAnsi="Arial" w:cs="Arial"/>
                <w:color w:val="000000" w:themeColor="text1"/>
              </w:rPr>
              <w:t>, including any caregiver coaching model and any IDEA Part C Early Intervention experience.</w:t>
            </w:r>
          </w:p>
          <w:p w14:paraId="00FD910D" w14:textId="77777777" w:rsidR="00325490" w:rsidRPr="004F2980" w:rsidRDefault="00325490" w:rsidP="00325490">
            <w:pPr>
              <w:pBdr>
                <w:top w:val="nil"/>
                <w:left w:val="nil"/>
                <w:bottom w:val="nil"/>
                <w:right w:val="nil"/>
                <w:between w:val="nil"/>
              </w:pBdr>
              <w:spacing w:before="96" w:after="0"/>
              <w:rPr>
                <w:rFonts w:ascii="Arial" w:eastAsia="Arial" w:hAnsi="Arial" w:cs="Arial"/>
                <w:color w:val="000000"/>
              </w:rPr>
            </w:pPr>
          </w:p>
          <w:tbl>
            <w:tblPr>
              <w:tblStyle w:val="TableGrid"/>
              <w:tblW w:w="0" w:type="auto"/>
              <w:tblLook w:val="04A0" w:firstRow="1" w:lastRow="0" w:firstColumn="1" w:lastColumn="0" w:noHBand="0" w:noVBand="1"/>
            </w:tblPr>
            <w:tblGrid>
              <w:gridCol w:w="10007"/>
            </w:tblGrid>
            <w:tr w:rsidR="004F2980" w14:paraId="32B3CB66" w14:textId="77777777" w:rsidTr="00064E25">
              <w:tc>
                <w:tcPr>
                  <w:tcW w:w="10007" w:type="dxa"/>
                  <w:shd w:val="clear" w:color="auto" w:fill="FFFF99"/>
                </w:tcPr>
                <w:p w14:paraId="62F38149" w14:textId="77777777" w:rsidR="004F2980" w:rsidRDefault="004F2980" w:rsidP="002C162E">
                  <w:pPr>
                    <w:framePr w:hSpace="180" w:wrap="around" w:vAnchor="text" w:hAnchor="text" w:x="720" w:y="1"/>
                    <w:spacing w:before="96" w:after="0"/>
                    <w:rPr>
                      <w:rFonts w:ascii="Arial" w:eastAsia="Arial" w:hAnsi="Arial" w:cs="Arial"/>
                      <w:color w:val="000000"/>
                    </w:rPr>
                  </w:pPr>
                </w:p>
              </w:tc>
            </w:tr>
          </w:tbl>
          <w:p w14:paraId="198DFB43" w14:textId="77777777" w:rsidR="004F2980" w:rsidRDefault="004F2980" w:rsidP="004F2980">
            <w:pPr>
              <w:pBdr>
                <w:top w:val="nil"/>
                <w:left w:val="nil"/>
                <w:bottom w:val="nil"/>
                <w:right w:val="nil"/>
                <w:between w:val="nil"/>
              </w:pBdr>
              <w:spacing w:before="96" w:after="0"/>
              <w:rPr>
                <w:rFonts w:ascii="Arial" w:eastAsia="Arial" w:hAnsi="Arial" w:cs="Arial"/>
                <w:color w:val="000000"/>
              </w:rPr>
            </w:pPr>
          </w:p>
          <w:p w14:paraId="735A3CE6" w14:textId="77777777" w:rsidR="004F2980" w:rsidRPr="004F2980" w:rsidRDefault="004F2980" w:rsidP="00065CC9">
            <w:pPr>
              <w:numPr>
                <w:ilvl w:val="0"/>
                <w:numId w:val="1"/>
              </w:numPr>
              <w:spacing w:before="96" w:after="0"/>
              <w:rPr>
                <w:rFonts w:ascii="Arial" w:eastAsia="Arial" w:hAnsi="Arial" w:cs="Arial"/>
                <w:color w:val="000000"/>
              </w:rPr>
            </w:pPr>
            <w:r>
              <w:rPr>
                <w:rFonts w:ascii="Arial" w:eastAsia="Arial" w:hAnsi="Arial" w:cs="Arial"/>
                <w:color w:val="000000"/>
              </w:rPr>
              <w:t xml:space="preserve">Provide an executive summary of your proposed approach to deliver the Scope of Work and at a high level, demonstrate your understanding of the First Steps </w:t>
            </w:r>
            <w:r>
              <w:rPr>
                <w:rFonts w:ascii="Arial" w:eastAsia="Arial" w:hAnsi="Arial" w:cs="Arial"/>
              </w:rPr>
              <w:t>program.</w:t>
            </w:r>
          </w:p>
          <w:tbl>
            <w:tblPr>
              <w:tblStyle w:val="TableGrid"/>
              <w:tblW w:w="0" w:type="auto"/>
              <w:tblLook w:val="04A0" w:firstRow="1" w:lastRow="0" w:firstColumn="1" w:lastColumn="0" w:noHBand="0" w:noVBand="1"/>
            </w:tblPr>
            <w:tblGrid>
              <w:gridCol w:w="10007"/>
            </w:tblGrid>
            <w:tr w:rsidR="004F2980" w14:paraId="231B7A17" w14:textId="77777777" w:rsidTr="00064E25">
              <w:tc>
                <w:tcPr>
                  <w:tcW w:w="10007" w:type="dxa"/>
                  <w:shd w:val="clear" w:color="auto" w:fill="FFFF99"/>
                </w:tcPr>
                <w:p w14:paraId="7B6D1715" w14:textId="77777777" w:rsidR="004F2980" w:rsidRDefault="004F2980" w:rsidP="002C162E">
                  <w:pPr>
                    <w:framePr w:hSpace="180" w:wrap="around" w:vAnchor="text" w:hAnchor="text" w:x="720" w:y="1"/>
                    <w:spacing w:before="96" w:after="0"/>
                    <w:rPr>
                      <w:rFonts w:ascii="Arial" w:eastAsia="Arial" w:hAnsi="Arial" w:cs="Arial"/>
                      <w:color w:val="000000"/>
                    </w:rPr>
                  </w:pPr>
                </w:p>
              </w:tc>
            </w:tr>
          </w:tbl>
          <w:p w14:paraId="053D567B" w14:textId="77777777" w:rsidR="004F2980" w:rsidRDefault="004F2980" w:rsidP="004F2980">
            <w:pPr>
              <w:spacing w:before="96" w:after="0"/>
              <w:rPr>
                <w:rFonts w:ascii="Arial" w:eastAsia="Arial" w:hAnsi="Arial" w:cs="Arial"/>
                <w:color w:val="000000"/>
              </w:rPr>
            </w:pPr>
          </w:p>
          <w:p w14:paraId="67DF4601" w14:textId="197719A1" w:rsidR="004F2980" w:rsidRDefault="004F2980" w:rsidP="00065CC9">
            <w:pPr>
              <w:numPr>
                <w:ilvl w:val="0"/>
                <w:numId w:val="1"/>
              </w:numPr>
              <w:spacing w:before="96" w:after="0"/>
              <w:rPr>
                <w:rFonts w:ascii="Arial" w:eastAsia="Arial" w:hAnsi="Arial" w:cs="Arial"/>
                <w:color w:val="000000"/>
              </w:rPr>
            </w:pPr>
            <w:r>
              <w:rPr>
                <w:rFonts w:ascii="Arial" w:eastAsia="Arial" w:hAnsi="Arial" w:cs="Arial"/>
                <w:color w:val="000000"/>
              </w:rPr>
              <w:t>Describe how you will provide high-quality</w:t>
            </w:r>
            <w:r>
              <w:rPr>
                <w:rFonts w:ascii="Arial" w:eastAsia="Arial" w:hAnsi="Arial" w:cs="Arial"/>
              </w:rPr>
              <w:t xml:space="preserve"> professional development through a caregiver coaching model to the Indiana </w:t>
            </w:r>
            <w:r>
              <w:rPr>
                <w:rFonts w:ascii="Arial" w:eastAsia="Arial" w:hAnsi="Arial" w:cs="Arial"/>
                <w:color w:val="000000"/>
              </w:rPr>
              <w:t>First Steps program and its providers.</w:t>
            </w:r>
          </w:p>
          <w:p w14:paraId="45A78347" w14:textId="77777777" w:rsidR="00325490" w:rsidRDefault="00325490" w:rsidP="00325490">
            <w:pPr>
              <w:spacing w:before="96" w:after="0"/>
              <w:rPr>
                <w:rFonts w:ascii="Arial" w:eastAsia="Arial" w:hAnsi="Arial" w:cs="Arial"/>
                <w:color w:val="000000"/>
              </w:rPr>
            </w:pPr>
          </w:p>
          <w:tbl>
            <w:tblPr>
              <w:tblStyle w:val="TableGrid"/>
              <w:tblW w:w="0" w:type="auto"/>
              <w:tblLook w:val="04A0" w:firstRow="1" w:lastRow="0" w:firstColumn="1" w:lastColumn="0" w:noHBand="0" w:noVBand="1"/>
            </w:tblPr>
            <w:tblGrid>
              <w:gridCol w:w="10007"/>
            </w:tblGrid>
            <w:tr w:rsidR="00064E25" w14:paraId="419939B1" w14:textId="77777777" w:rsidTr="00064E25">
              <w:tc>
                <w:tcPr>
                  <w:tcW w:w="10007" w:type="dxa"/>
                  <w:shd w:val="clear" w:color="auto" w:fill="FFFF99"/>
                </w:tcPr>
                <w:p w14:paraId="69000A54" w14:textId="77777777" w:rsidR="00064E25" w:rsidRDefault="00064E25" w:rsidP="002C162E">
                  <w:pPr>
                    <w:framePr w:hSpace="180" w:wrap="around" w:vAnchor="text" w:hAnchor="text" w:x="720" w:y="1"/>
                    <w:spacing w:before="96" w:after="0"/>
                    <w:rPr>
                      <w:rFonts w:ascii="Arial" w:eastAsia="Arial" w:hAnsi="Arial" w:cs="Arial"/>
                      <w:color w:val="000000"/>
                    </w:rPr>
                  </w:pPr>
                </w:p>
              </w:tc>
            </w:tr>
          </w:tbl>
          <w:p w14:paraId="7B8D7757" w14:textId="77777777" w:rsidR="004F2980" w:rsidRDefault="004F2980" w:rsidP="00065CC9">
            <w:pPr>
              <w:spacing w:before="96" w:after="0"/>
              <w:rPr>
                <w:rFonts w:ascii="Arial" w:eastAsia="Arial" w:hAnsi="Arial" w:cs="Arial"/>
                <w:color w:val="000000"/>
              </w:rPr>
            </w:pPr>
          </w:p>
        </w:tc>
      </w:tr>
      <w:tr w:rsidR="004F2980" w14:paraId="73C37FCD" w14:textId="77777777" w:rsidTr="002C162E">
        <w:trPr>
          <w:gridAfter w:val="1"/>
          <w:wAfter w:w="924" w:type="dxa"/>
          <w:trHeight w:val="300"/>
        </w:trPr>
        <w:tc>
          <w:tcPr>
            <w:tcW w:w="272" w:type="dxa"/>
            <w:shd w:val="clear" w:color="auto" w:fill="auto"/>
          </w:tcPr>
          <w:p w14:paraId="4F4BB60A" w14:textId="77777777" w:rsidR="004F2980" w:rsidRDefault="004F2980" w:rsidP="00065CC9">
            <w:pPr>
              <w:spacing w:before="96" w:after="0"/>
              <w:rPr>
                <w:rFonts w:ascii="Arial" w:eastAsia="Arial" w:hAnsi="Arial" w:cs="Arial"/>
                <w:b/>
                <w:color w:val="000000"/>
              </w:rPr>
            </w:pPr>
            <w:r>
              <w:rPr>
                <w:rFonts w:ascii="Arial" w:eastAsia="Arial" w:hAnsi="Arial" w:cs="Arial"/>
                <w:b/>
                <w:color w:val="000000"/>
              </w:rPr>
              <w:lastRenderedPageBreak/>
              <w:t>3</w:t>
            </w:r>
          </w:p>
        </w:tc>
        <w:tc>
          <w:tcPr>
            <w:tcW w:w="10233" w:type="dxa"/>
            <w:gridSpan w:val="2"/>
            <w:shd w:val="clear" w:color="auto" w:fill="auto"/>
          </w:tcPr>
          <w:p w14:paraId="269377A0" w14:textId="77777777" w:rsidR="004F2980" w:rsidRDefault="004F2980" w:rsidP="00065CC9">
            <w:pPr>
              <w:spacing w:before="96" w:after="0"/>
              <w:rPr>
                <w:rFonts w:ascii="Arial" w:eastAsia="Arial" w:hAnsi="Arial" w:cs="Arial"/>
                <w:b/>
              </w:rPr>
            </w:pPr>
            <w:r>
              <w:rPr>
                <w:rFonts w:ascii="Arial" w:eastAsia="Arial" w:hAnsi="Arial" w:cs="Arial"/>
                <w:b/>
              </w:rPr>
              <w:t xml:space="preserve">SoW Section 4.A – Delivery of Professional Development – Recruitment. </w:t>
            </w:r>
          </w:p>
          <w:p w14:paraId="0260EE60" w14:textId="77777777" w:rsidR="004F2980" w:rsidRDefault="004F2980" w:rsidP="00065CC9">
            <w:pPr>
              <w:spacing w:before="96" w:after="0"/>
              <w:rPr>
                <w:rFonts w:ascii="Arial" w:eastAsia="Arial" w:hAnsi="Arial" w:cs="Arial"/>
              </w:rPr>
            </w:pPr>
            <w:r>
              <w:rPr>
                <w:rFonts w:ascii="Arial" w:eastAsia="Arial" w:hAnsi="Arial" w:cs="Arial"/>
              </w:rPr>
              <w:t xml:space="preserve">Describe how you plan to implement recruitment of early intervention providers into the coaching model framework. Your response should include, but not be limited to, the specific elements highlighted below and reference relevant experience, where applicable: </w:t>
            </w:r>
          </w:p>
          <w:p w14:paraId="5BA583A8" w14:textId="77777777" w:rsidR="004F2980" w:rsidRDefault="004F2980" w:rsidP="00065CC9">
            <w:pPr>
              <w:numPr>
                <w:ilvl w:val="0"/>
                <w:numId w:val="4"/>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 xml:space="preserve">Describe how you will recruit and select a </w:t>
            </w:r>
            <w:proofErr w:type="gramStart"/>
            <w:r>
              <w:rPr>
                <w:rFonts w:ascii="Arial" w:eastAsia="Arial" w:hAnsi="Arial" w:cs="Arial"/>
                <w:color w:val="000000"/>
              </w:rPr>
              <w:t>provider agency/agencies</w:t>
            </w:r>
            <w:proofErr w:type="gramEnd"/>
            <w:r>
              <w:rPr>
                <w:rFonts w:ascii="Arial" w:eastAsia="Arial" w:hAnsi="Arial" w:cs="Arial"/>
                <w:color w:val="000000"/>
              </w:rPr>
              <w:t xml:space="preserve"> to train their providers</w:t>
            </w:r>
          </w:p>
          <w:p w14:paraId="40F84D4F" w14:textId="77777777" w:rsidR="004F2980" w:rsidRDefault="004F2980" w:rsidP="004F2980">
            <w:pPr>
              <w:pBdr>
                <w:top w:val="nil"/>
                <w:left w:val="nil"/>
                <w:bottom w:val="nil"/>
                <w:right w:val="nil"/>
                <w:between w:val="nil"/>
              </w:pBd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10007"/>
            </w:tblGrid>
            <w:tr w:rsidR="004F2980" w14:paraId="7F19B6CC" w14:textId="77777777" w:rsidTr="0000636C">
              <w:trPr>
                <w:trHeight w:val="503"/>
              </w:trPr>
              <w:tc>
                <w:tcPr>
                  <w:tcW w:w="10007" w:type="dxa"/>
                  <w:shd w:val="clear" w:color="auto" w:fill="FFFF99"/>
                </w:tcPr>
                <w:p w14:paraId="4CD76A66" w14:textId="77777777" w:rsidR="004F2980" w:rsidRDefault="004F2980" w:rsidP="002C162E">
                  <w:pPr>
                    <w:framePr w:hSpace="180" w:wrap="around" w:vAnchor="text" w:hAnchor="text" w:x="720" w:y="1"/>
                    <w:spacing w:after="0"/>
                    <w:rPr>
                      <w:rFonts w:ascii="Arial" w:eastAsia="Arial" w:hAnsi="Arial" w:cs="Arial"/>
                      <w:color w:val="000000"/>
                    </w:rPr>
                  </w:pPr>
                </w:p>
              </w:tc>
            </w:tr>
          </w:tbl>
          <w:p w14:paraId="65BBD125" w14:textId="77777777" w:rsidR="004F2980" w:rsidRDefault="004F2980" w:rsidP="004F2980">
            <w:pPr>
              <w:pBdr>
                <w:top w:val="nil"/>
                <w:left w:val="nil"/>
                <w:bottom w:val="nil"/>
                <w:right w:val="nil"/>
                <w:between w:val="nil"/>
              </w:pBdr>
              <w:spacing w:after="0"/>
              <w:rPr>
                <w:rFonts w:ascii="Arial" w:eastAsia="Arial" w:hAnsi="Arial" w:cs="Arial"/>
                <w:color w:val="000000"/>
              </w:rPr>
            </w:pPr>
          </w:p>
          <w:p w14:paraId="77B8B95E" w14:textId="77777777" w:rsidR="004F2980" w:rsidRDefault="004F2980" w:rsidP="00065CC9">
            <w:pPr>
              <w:numPr>
                <w:ilvl w:val="0"/>
                <w:numId w:val="4"/>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Describe how you will recruit and select providers from the First Steps program to participate in and complete the training</w:t>
            </w:r>
          </w:p>
          <w:p w14:paraId="0A68362E" w14:textId="77777777" w:rsidR="00325490" w:rsidRDefault="00325490" w:rsidP="00325490">
            <w:pPr>
              <w:pBdr>
                <w:top w:val="nil"/>
                <w:left w:val="nil"/>
                <w:bottom w:val="nil"/>
                <w:right w:val="nil"/>
                <w:between w:val="nil"/>
              </w:pBd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10007"/>
            </w:tblGrid>
            <w:tr w:rsidR="004F2980" w14:paraId="51CEDC43" w14:textId="77777777" w:rsidTr="0000636C">
              <w:trPr>
                <w:trHeight w:val="449"/>
              </w:trPr>
              <w:tc>
                <w:tcPr>
                  <w:tcW w:w="10007" w:type="dxa"/>
                  <w:shd w:val="clear" w:color="auto" w:fill="FFFF99"/>
                </w:tcPr>
                <w:p w14:paraId="60E87B4B" w14:textId="77777777" w:rsidR="004F2980" w:rsidRDefault="004F2980" w:rsidP="002C162E">
                  <w:pPr>
                    <w:framePr w:hSpace="180" w:wrap="around" w:vAnchor="text" w:hAnchor="text" w:x="720" w:y="1"/>
                    <w:spacing w:after="0"/>
                    <w:rPr>
                      <w:rFonts w:ascii="Arial" w:eastAsia="Arial" w:hAnsi="Arial" w:cs="Arial"/>
                      <w:color w:val="000000"/>
                    </w:rPr>
                  </w:pPr>
                </w:p>
              </w:tc>
            </w:tr>
          </w:tbl>
          <w:p w14:paraId="51DB0ED3" w14:textId="77777777" w:rsidR="004F2980" w:rsidRPr="004D0E85" w:rsidRDefault="004F2980" w:rsidP="004F2980">
            <w:pPr>
              <w:pBdr>
                <w:top w:val="nil"/>
                <w:left w:val="nil"/>
                <w:bottom w:val="nil"/>
                <w:right w:val="nil"/>
                <w:between w:val="nil"/>
              </w:pBdr>
              <w:spacing w:after="0"/>
              <w:rPr>
                <w:rFonts w:ascii="Arial" w:eastAsia="Arial" w:hAnsi="Arial" w:cs="Arial"/>
                <w:color w:val="000000"/>
              </w:rPr>
            </w:pPr>
          </w:p>
          <w:p w14:paraId="04AC4D3A" w14:textId="77777777" w:rsidR="004F2980" w:rsidRDefault="004F2980" w:rsidP="00065CC9">
            <w:pPr>
              <w:numPr>
                <w:ilvl w:val="0"/>
                <w:numId w:val="4"/>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Outline and describe recruitment activities that will be performed to ensure provider participation.</w:t>
            </w:r>
          </w:p>
          <w:p w14:paraId="418F08CC" w14:textId="77777777" w:rsidR="00325490" w:rsidRDefault="00325490" w:rsidP="00325490">
            <w:pPr>
              <w:pBdr>
                <w:top w:val="nil"/>
                <w:left w:val="nil"/>
                <w:bottom w:val="nil"/>
                <w:right w:val="nil"/>
                <w:between w:val="nil"/>
              </w:pBd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10007"/>
            </w:tblGrid>
            <w:tr w:rsidR="00064E25" w14:paraId="43086244" w14:textId="77777777" w:rsidTr="00064E25">
              <w:trPr>
                <w:trHeight w:val="404"/>
              </w:trPr>
              <w:tc>
                <w:tcPr>
                  <w:tcW w:w="10007" w:type="dxa"/>
                  <w:shd w:val="clear" w:color="auto" w:fill="FFFF99"/>
                </w:tcPr>
                <w:p w14:paraId="78D5F441" w14:textId="77777777" w:rsidR="00064E25" w:rsidRDefault="00064E25" w:rsidP="002C162E">
                  <w:pPr>
                    <w:framePr w:hSpace="180" w:wrap="around" w:vAnchor="text" w:hAnchor="text" w:x="720" w:y="1"/>
                    <w:spacing w:after="0"/>
                    <w:rPr>
                      <w:rFonts w:ascii="Arial" w:eastAsia="Arial" w:hAnsi="Arial" w:cs="Arial"/>
                      <w:color w:val="000000"/>
                    </w:rPr>
                  </w:pPr>
                </w:p>
              </w:tc>
            </w:tr>
          </w:tbl>
          <w:p w14:paraId="611B6A22" w14:textId="77777777" w:rsidR="004F2980" w:rsidRPr="00BB7EA5" w:rsidRDefault="004F2980" w:rsidP="00065CC9">
            <w:pPr>
              <w:pBdr>
                <w:top w:val="nil"/>
                <w:left w:val="nil"/>
                <w:bottom w:val="nil"/>
                <w:right w:val="nil"/>
                <w:between w:val="nil"/>
              </w:pBdr>
              <w:spacing w:after="0"/>
              <w:rPr>
                <w:rFonts w:ascii="Arial" w:eastAsia="Arial" w:hAnsi="Arial" w:cs="Arial"/>
                <w:color w:val="000000"/>
              </w:rPr>
            </w:pPr>
          </w:p>
        </w:tc>
      </w:tr>
      <w:tr w:rsidR="004F2980" w14:paraId="269DA897" w14:textId="77777777" w:rsidTr="002C162E">
        <w:trPr>
          <w:gridAfter w:val="1"/>
          <w:wAfter w:w="924" w:type="dxa"/>
          <w:trHeight w:val="300"/>
        </w:trPr>
        <w:tc>
          <w:tcPr>
            <w:tcW w:w="272" w:type="dxa"/>
            <w:shd w:val="clear" w:color="auto" w:fill="auto"/>
          </w:tcPr>
          <w:p w14:paraId="5B5F37DB" w14:textId="77777777" w:rsidR="004F2980" w:rsidRDefault="004F2980" w:rsidP="00065CC9">
            <w:pPr>
              <w:spacing w:before="96" w:after="0"/>
              <w:rPr>
                <w:rFonts w:ascii="Arial" w:eastAsia="Arial" w:hAnsi="Arial" w:cs="Arial"/>
                <w:b/>
                <w:color w:val="000000"/>
              </w:rPr>
            </w:pPr>
            <w:r>
              <w:rPr>
                <w:rFonts w:ascii="Arial" w:eastAsia="Arial" w:hAnsi="Arial" w:cs="Arial"/>
                <w:b/>
              </w:rPr>
              <w:t>4</w:t>
            </w:r>
          </w:p>
        </w:tc>
        <w:tc>
          <w:tcPr>
            <w:tcW w:w="10233" w:type="dxa"/>
            <w:gridSpan w:val="2"/>
            <w:shd w:val="clear" w:color="auto" w:fill="auto"/>
          </w:tcPr>
          <w:p w14:paraId="6EEEB1C9" w14:textId="77777777" w:rsidR="004F2980" w:rsidRDefault="004F2980" w:rsidP="00065CC9">
            <w:pPr>
              <w:spacing w:before="96" w:after="0"/>
              <w:rPr>
                <w:rFonts w:ascii="Arial" w:eastAsia="Arial" w:hAnsi="Arial" w:cs="Arial"/>
                <w:b/>
              </w:rPr>
            </w:pPr>
            <w:r>
              <w:rPr>
                <w:rFonts w:ascii="Arial" w:eastAsia="Arial" w:hAnsi="Arial" w:cs="Arial"/>
                <w:b/>
              </w:rPr>
              <w:t>SoW Section 4.B – Delivery of Professional Development - Training Delivery.</w:t>
            </w:r>
          </w:p>
          <w:p w14:paraId="56275511" w14:textId="77777777" w:rsidR="004F2980" w:rsidRDefault="004F2980" w:rsidP="00065CC9">
            <w:pPr>
              <w:spacing w:before="96" w:after="0"/>
              <w:rPr>
                <w:rFonts w:ascii="Arial" w:eastAsia="Arial" w:hAnsi="Arial" w:cs="Arial"/>
              </w:rPr>
            </w:pPr>
            <w:r>
              <w:rPr>
                <w:rFonts w:ascii="Arial" w:eastAsia="Arial" w:hAnsi="Arial" w:cs="Arial"/>
              </w:rPr>
              <w:t xml:space="preserve">Describe how you propose to complete all aspects of the caregiver coaching model training program. Your response should include, but not be limited to, the specific elements highlighted below and </w:t>
            </w:r>
            <w:r>
              <w:rPr>
                <w:rFonts w:ascii="Arial" w:eastAsia="Arial" w:hAnsi="Arial" w:cs="Arial"/>
                <w:color w:val="000000"/>
              </w:rPr>
              <w:t>reference relevant experience, where applicable</w:t>
            </w:r>
            <w:r>
              <w:rPr>
                <w:rFonts w:ascii="Arial" w:eastAsia="Arial" w:hAnsi="Arial" w:cs="Arial"/>
              </w:rPr>
              <w:t>:</w:t>
            </w:r>
          </w:p>
          <w:p w14:paraId="3DF7607E" w14:textId="77777777" w:rsidR="004F2980" w:rsidRDefault="004F2980" w:rsidP="00065CC9">
            <w:pPr>
              <w:numPr>
                <w:ilvl w:val="0"/>
                <w:numId w:val="1"/>
              </w:numPr>
              <w:spacing w:after="0"/>
              <w:rPr>
                <w:rFonts w:ascii="Arial" w:eastAsia="Arial" w:hAnsi="Arial" w:cs="Arial"/>
              </w:rPr>
            </w:pPr>
            <w:r>
              <w:rPr>
                <w:rFonts w:ascii="Arial" w:eastAsia="Arial" w:hAnsi="Arial" w:cs="Arial"/>
              </w:rPr>
              <w:t>Provide a description of your initial asynchronous, online foundational curriculum modules and how you plan to implement these.</w:t>
            </w:r>
          </w:p>
          <w:p w14:paraId="5367CDC1" w14:textId="77777777" w:rsidR="004F2980" w:rsidRDefault="004F2980" w:rsidP="004F2980">
            <w:pPr>
              <w:spacing w:after="0"/>
              <w:ind w:left="720"/>
              <w:rPr>
                <w:rFonts w:ascii="Arial" w:eastAsia="Arial" w:hAnsi="Arial" w:cs="Arial"/>
              </w:rPr>
            </w:pPr>
          </w:p>
          <w:tbl>
            <w:tblPr>
              <w:tblStyle w:val="TableGrid"/>
              <w:tblW w:w="0" w:type="auto"/>
              <w:tblLook w:val="04A0" w:firstRow="1" w:lastRow="0" w:firstColumn="1" w:lastColumn="0" w:noHBand="0" w:noVBand="1"/>
            </w:tblPr>
            <w:tblGrid>
              <w:gridCol w:w="10007"/>
            </w:tblGrid>
            <w:tr w:rsidR="004F2980" w14:paraId="65AEA1BB" w14:textId="77777777" w:rsidTr="0000636C">
              <w:trPr>
                <w:trHeight w:val="386"/>
              </w:trPr>
              <w:tc>
                <w:tcPr>
                  <w:tcW w:w="10007" w:type="dxa"/>
                  <w:shd w:val="clear" w:color="auto" w:fill="FFFF99"/>
                </w:tcPr>
                <w:p w14:paraId="40DFD301" w14:textId="77777777" w:rsidR="004F2980" w:rsidRDefault="004F2980" w:rsidP="002C162E">
                  <w:pPr>
                    <w:framePr w:hSpace="180" w:wrap="around" w:vAnchor="text" w:hAnchor="text" w:x="720" w:y="1"/>
                    <w:spacing w:after="0"/>
                    <w:rPr>
                      <w:rFonts w:ascii="Arial" w:eastAsia="Arial" w:hAnsi="Arial" w:cs="Arial"/>
                    </w:rPr>
                  </w:pPr>
                </w:p>
              </w:tc>
            </w:tr>
          </w:tbl>
          <w:p w14:paraId="0B7ADEBE" w14:textId="77777777" w:rsidR="004F2980" w:rsidRDefault="004F2980" w:rsidP="004F2980">
            <w:pPr>
              <w:spacing w:after="0"/>
              <w:rPr>
                <w:rFonts w:ascii="Arial" w:eastAsia="Arial" w:hAnsi="Arial" w:cs="Arial"/>
              </w:rPr>
            </w:pPr>
          </w:p>
          <w:p w14:paraId="563D8A27" w14:textId="77777777" w:rsidR="004F2980" w:rsidRDefault="004F2980" w:rsidP="00065CC9">
            <w:pPr>
              <w:numPr>
                <w:ilvl w:val="0"/>
                <w:numId w:val="1"/>
              </w:numPr>
              <w:spacing w:after="0"/>
              <w:rPr>
                <w:rFonts w:ascii="Arial" w:eastAsia="Arial" w:hAnsi="Arial" w:cs="Arial"/>
              </w:rPr>
            </w:pPr>
            <w:r>
              <w:rPr>
                <w:rFonts w:ascii="Arial" w:eastAsia="Arial" w:hAnsi="Arial" w:cs="Arial"/>
              </w:rPr>
              <w:t>Provide a description of the welcome/orientation webinars and how you plan to implement it into the program.</w:t>
            </w:r>
          </w:p>
          <w:p w14:paraId="173D6513" w14:textId="77777777" w:rsidR="004F2980" w:rsidRDefault="004F2980" w:rsidP="004F2980">
            <w:pPr>
              <w:spacing w:after="0"/>
              <w:ind w:left="720"/>
              <w:rPr>
                <w:rFonts w:ascii="Arial" w:eastAsia="Arial" w:hAnsi="Arial" w:cs="Arial"/>
              </w:rPr>
            </w:pPr>
          </w:p>
          <w:tbl>
            <w:tblPr>
              <w:tblStyle w:val="TableGrid"/>
              <w:tblW w:w="0" w:type="auto"/>
              <w:tblLook w:val="04A0" w:firstRow="1" w:lastRow="0" w:firstColumn="1" w:lastColumn="0" w:noHBand="0" w:noVBand="1"/>
            </w:tblPr>
            <w:tblGrid>
              <w:gridCol w:w="10007"/>
            </w:tblGrid>
            <w:tr w:rsidR="004F2980" w14:paraId="6E19894A" w14:textId="77777777" w:rsidTr="0000636C">
              <w:trPr>
                <w:trHeight w:val="440"/>
              </w:trPr>
              <w:tc>
                <w:tcPr>
                  <w:tcW w:w="10007" w:type="dxa"/>
                  <w:shd w:val="clear" w:color="auto" w:fill="FFFF99"/>
                </w:tcPr>
                <w:p w14:paraId="08F65B4F" w14:textId="77777777" w:rsidR="004F2980" w:rsidRDefault="004F2980" w:rsidP="002C162E">
                  <w:pPr>
                    <w:framePr w:hSpace="180" w:wrap="around" w:vAnchor="text" w:hAnchor="text" w:x="720" w:y="1"/>
                    <w:spacing w:after="0"/>
                    <w:rPr>
                      <w:rFonts w:ascii="Arial" w:eastAsia="Arial" w:hAnsi="Arial" w:cs="Arial"/>
                    </w:rPr>
                  </w:pPr>
                </w:p>
              </w:tc>
            </w:tr>
          </w:tbl>
          <w:p w14:paraId="7E995401" w14:textId="77777777" w:rsidR="004F2980" w:rsidRDefault="004F2980" w:rsidP="004F2980">
            <w:pPr>
              <w:spacing w:after="0"/>
              <w:rPr>
                <w:rFonts w:ascii="Arial" w:eastAsia="Arial" w:hAnsi="Arial" w:cs="Arial"/>
              </w:rPr>
            </w:pPr>
          </w:p>
          <w:p w14:paraId="11E9E5D8" w14:textId="77777777" w:rsidR="004F2980" w:rsidRDefault="004F2980" w:rsidP="00065CC9">
            <w:pPr>
              <w:numPr>
                <w:ilvl w:val="0"/>
                <w:numId w:val="1"/>
              </w:numPr>
              <w:spacing w:after="0"/>
              <w:rPr>
                <w:rFonts w:ascii="Arial" w:eastAsia="Arial" w:hAnsi="Arial" w:cs="Arial"/>
              </w:rPr>
            </w:pPr>
            <w:r>
              <w:rPr>
                <w:rFonts w:ascii="Arial" w:eastAsia="Arial" w:hAnsi="Arial" w:cs="Arial"/>
              </w:rPr>
              <w:t xml:space="preserve">Describe your plan to implement and facilitate in-person learning communities. This plan should include, but is not limited to, your plan for: </w:t>
            </w:r>
          </w:p>
          <w:p w14:paraId="5523439E" w14:textId="77777777" w:rsidR="004F2980" w:rsidRDefault="004F2980" w:rsidP="00065CC9">
            <w:pPr>
              <w:numPr>
                <w:ilvl w:val="1"/>
                <w:numId w:val="1"/>
              </w:numPr>
              <w:spacing w:after="0"/>
              <w:rPr>
                <w:rFonts w:ascii="Arial" w:eastAsia="Arial" w:hAnsi="Arial" w:cs="Arial"/>
              </w:rPr>
            </w:pPr>
            <w:r>
              <w:rPr>
                <w:rFonts w:ascii="Arial" w:eastAsia="Arial" w:hAnsi="Arial" w:cs="Arial"/>
              </w:rPr>
              <w:t xml:space="preserve">Maintaining trained coaching professionals </w:t>
            </w:r>
          </w:p>
          <w:p w14:paraId="44E5EE6C" w14:textId="77777777" w:rsidR="004F2980" w:rsidRDefault="004F2980" w:rsidP="00065CC9">
            <w:pPr>
              <w:numPr>
                <w:ilvl w:val="1"/>
                <w:numId w:val="1"/>
              </w:numPr>
              <w:spacing w:after="0"/>
              <w:rPr>
                <w:rFonts w:ascii="Arial" w:eastAsia="Arial" w:hAnsi="Arial" w:cs="Arial"/>
              </w:rPr>
            </w:pPr>
            <w:r>
              <w:rPr>
                <w:rFonts w:ascii="Arial" w:eastAsia="Arial" w:hAnsi="Arial" w:cs="Arial"/>
              </w:rPr>
              <w:t xml:space="preserve">Maintaining staffing ratios </w:t>
            </w:r>
          </w:p>
          <w:p w14:paraId="43F87FE6" w14:textId="77777777" w:rsidR="004F2980" w:rsidRDefault="004F2980" w:rsidP="00065CC9">
            <w:pPr>
              <w:numPr>
                <w:ilvl w:val="1"/>
                <w:numId w:val="1"/>
              </w:numPr>
              <w:spacing w:after="0"/>
              <w:rPr>
                <w:rFonts w:ascii="Arial" w:eastAsia="Arial" w:hAnsi="Arial" w:cs="Arial"/>
              </w:rPr>
            </w:pPr>
            <w:r>
              <w:rPr>
                <w:rFonts w:ascii="Arial" w:eastAsia="Arial" w:hAnsi="Arial" w:cs="Arial"/>
              </w:rPr>
              <w:t xml:space="preserve">Maintaining attendance and participation records </w:t>
            </w:r>
          </w:p>
          <w:p w14:paraId="2F4F6C27" w14:textId="77777777" w:rsidR="004F2980" w:rsidRDefault="004F2980" w:rsidP="00065CC9">
            <w:pPr>
              <w:numPr>
                <w:ilvl w:val="1"/>
                <w:numId w:val="1"/>
              </w:numPr>
              <w:spacing w:after="0"/>
              <w:rPr>
                <w:rFonts w:ascii="Arial" w:eastAsia="Arial" w:hAnsi="Arial" w:cs="Arial"/>
              </w:rPr>
            </w:pPr>
            <w:r>
              <w:rPr>
                <w:rFonts w:ascii="Arial" w:eastAsia="Arial" w:hAnsi="Arial" w:cs="Arial"/>
              </w:rPr>
              <w:lastRenderedPageBreak/>
              <w:t>Offering make-up sessions as needed</w:t>
            </w:r>
          </w:p>
          <w:p w14:paraId="74DDB0A8" w14:textId="77777777" w:rsidR="00325490" w:rsidRDefault="00325490" w:rsidP="00325490">
            <w:pPr>
              <w:pStyle w:val="ListBullet3"/>
              <w:numPr>
                <w:ilvl w:val="0"/>
                <w:numId w:val="0"/>
              </w:numPr>
              <w:ind w:left="720" w:hanging="360"/>
              <w:rPr>
                <w:rFonts w:eastAsia="Arial"/>
              </w:rPr>
            </w:pPr>
          </w:p>
          <w:tbl>
            <w:tblPr>
              <w:tblStyle w:val="TableGrid"/>
              <w:tblW w:w="0" w:type="auto"/>
              <w:tblLook w:val="04A0" w:firstRow="1" w:lastRow="0" w:firstColumn="1" w:lastColumn="0" w:noHBand="0" w:noVBand="1"/>
            </w:tblPr>
            <w:tblGrid>
              <w:gridCol w:w="10007"/>
            </w:tblGrid>
            <w:tr w:rsidR="004F5492" w14:paraId="7AA00712" w14:textId="77777777" w:rsidTr="0000636C">
              <w:trPr>
                <w:trHeight w:val="368"/>
              </w:trPr>
              <w:tc>
                <w:tcPr>
                  <w:tcW w:w="10007" w:type="dxa"/>
                  <w:shd w:val="clear" w:color="auto" w:fill="FFFF99"/>
                </w:tcPr>
                <w:p w14:paraId="0225AE65" w14:textId="77777777" w:rsidR="004F5492" w:rsidRDefault="004F5492" w:rsidP="002C162E">
                  <w:pPr>
                    <w:pStyle w:val="ListBullet3"/>
                    <w:framePr w:hSpace="180" w:wrap="around" w:vAnchor="text" w:hAnchor="text" w:x="720" w:y="1"/>
                    <w:numPr>
                      <w:ilvl w:val="0"/>
                      <w:numId w:val="0"/>
                    </w:numPr>
                    <w:rPr>
                      <w:rFonts w:eastAsia="Arial"/>
                    </w:rPr>
                  </w:pPr>
                </w:p>
              </w:tc>
            </w:tr>
          </w:tbl>
          <w:p w14:paraId="32757E55" w14:textId="77777777" w:rsidR="004F5492" w:rsidRDefault="004F5492" w:rsidP="004F5492">
            <w:pPr>
              <w:pStyle w:val="ListBullet3"/>
              <w:numPr>
                <w:ilvl w:val="0"/>
                <w:numId w:val="0"/>
              </w:numPr>
              <w:rPr>
                <w:rFonts w:eastAsia="Arial"/>
              </w:rPr>
            </w:pPr>
          </w:p>
          <w:p w14:paraId="14F4E698" w14:textId="77777777" w:rsidR="004F2980" w:rsidRDefault="004F2980" w:rsidP="00065CC9">
            <w:pPr>
              <w:numPr>
                <w:ilvl w:val="0"/>
                <w:numId w:val="1"/>
              </w:numPr>
              <w:spacing w:after="0"/>
              <w:rPr>
                <w:rFonts w:ascii="Arial" w:eastAsia="Arial" w:hAnsi="Arial" w:cs="Arial"/>
              </w:rPr>
            </w:pPr>
            <w:r>
              <w:rPr>
                <w:rFonts w:ascii="Arial" w:eastAsia="Arial" w:hAnsi="Arial" w:cs="Arial"/>
              </w:rPr>
              <w:t>Provide your plan to collect and review data around individual providers implementation fidelity of the caregiver coaching framework. This plan should include, but is not limited to:</w:t>
            </w:r>
          </w:p>
          <w:p w14:paraId="123F0134" w14:textId="77777777" w:rsidR="004F2980" w:rsidRDefault="004F2980" w:rsidP="00065CC9">
            <w:pPr>
              <w:numPr>
                <w:ilvl w:val="1"/>
                <w:numId w:val="1"/>
              </w:numPr>
              <w:spacing w:after="0"/>
              <w:rPr>
                <w:rFonts w:ascii="Arial" w:eastAsia="Arial" w:hAnsi="Arial" w:cs="Arial"/>
              </w:rPr>
            </w:pPr>
            <w:r>
              <w:rPr>
                <w:rFonts w:ascii="Arial" w:eastAsia="Arial" w:hAnsi="Arial" w:cs="Arial"/>
              </w:rPr>
              <w:t>Observation of child/family delivery</w:t>
            </w:r>
          </w:p>
          <w:p w14:paraId="161DF345" w14:textId="77777777" w:rsidR="004F2980" w:rsidRDefault="004F2980" w:rsidP="00065CC9">
            <w:pPr>
              <w:numPr>
                <w:ilvl w:val="1"/>
                <w:numId w:val="1"/>
              </w:numPr>
              <w:spacing w:after="0"/>
              <w:rPr>
                <w:rFonts w:ascii="Arial" w:eastAsia="Arial" w:hAnsi="Arial" w:cs="Arial"/>
              </w:rPr>
            </w:pPr>
            <w:r>
              <w:rPr>
                <w:rFonts w:ascii="Arial" w:eastAsia="Arial" w:hAnsi="Arial" w:cs="Arial"/>
              </w:rPr>
              <w:t>Provider fidelity data</w:t>
            </w:r>
          </w:p>
          <w:p w14:paraId="160A6D91" w14:textId="77777777" w:rsidR="004F2980" w:rsidRDefault="004F2980" w:rsidP="00065CC9">
            <w:pPr>
              <w:numPr>
                <w:ilvl w:val="1"/>
                <w:numId w:val="1"/>
              </w:numPr>
              <w:spacing w:after="0"/>
              <w:rPr>
                <w:rFonts w:ascii="Arial" w:eastAsia="Arial" w:hAnsi="Arial" w:cs="Arial"/>
              </w:rPr>
            </w:pPr>
            <w:r>
              <w:rPr>
                <w:rFonts w:ascii="Arial" w:eastAsia="Arial" w:hAnsi="Arial" w:cs="Arial"/>
              </w:rPr>
              <w:t>Written and verbal feedback to participants in learning communities</w:t>
            </w:r>
          </w:p>
          <w:p w14:paraId="486E9367" w14:textId="77777777" w:rsidR="00325490" w:rsidRDefault="00325490" w:rsidP="00325490">
            <w:pPr>
              <w:pStyle w:val="ListBullet3"/>
              <w:numPr>
                <w:ilvl w:val="0"/>
                <w:numId w:val="0"/>
              </w:numPr>
              <w:ind w:left="720" w:hanging="360"/>
              <w:rPr>
                <w:rFonts w:eastAsia="Arial"/>
              </w:rPr>
            </w:pPr>
          </w:p>
          <w:tbl>
            <w:tblPr>
              <w:tblStyle w:val="TableGrid"/>
              <w:tblW w:w="0" w:type="auto"/>
              <w:tblLook w:val="04A0" w:firstRow="1" w:lastRow="0" w:firstColumn="1" w:lastColumn="0" w:noHBand="0" w:noVBand="1"/>
            </w:tblPr>
            <w:tblGrid>
              <w:gridCol w:w="10007"/>
            </w:tblGrid>
            <w:tr w:rsidR="004F5492" w14:paraId="55EFDBA5" w14:textId="77777777" w:rsidTr="0000636C">
              <w:trPr>
                <w:trHeight w:val="404"/>
              </w:trPr>
              <w:tc>
                <w:tcPr>
                  <w:tcW w:w="10007" w:type="dxa"/>
                  <w:shd w:val="clear" w:color="auto" w:fill="FFFF99"/>
                </w:tcPr>
                <w:p w14:paraId="606D234B" w14:textId="77777777" w:rsidR="004F5492" w:rsidRDefault="004F5492" w:rsidP="002C162E">
                  <w:pPr>
                    <w:pStyle w:val="ListBullet3"/>
                    <w:framePr w:hSpace="180" w:wrap="around" w:vAnchor="text" w:hAnchor="text" w:x="720" w:y="1"/>
                    <w:numPr>
                      <w:ilvl w:val="0"/>
                      <w:numId w:val="0"/>
                    </w:numPr>
                    <w:rPr>
                      <w:rFonts w:eastAsia="Arial"/>
                    </w:rPr>
                  </w:pPr>
                </w:p>
              </w:tc>
            </w:tr>
          </w:tbl>
          <w:p w14:paraId="2992202C" w14:textId="77777777" w:rsidR="004F5492" w:rsidRDefault="004F5492" w:rsidP="004F5492">
            <w:pPr>
              <w:pStyle w:val="ListBullet3"/>
              <w:numPr>
                <w:ilvl w:val="0"/>
                <w:numId w:val="0"/>
              </w:numPr>
              <w:rPr>
                <w:rFonts w:eastAsia="Arial"/>
              </w:rPr>
            </w:pPr>
          </w:p>
          <w:p w14:paraId="291A22CD" w14:textId="77777777" w:rsidR="004F2980" w:rsidRDefault="004F2980" w:rsidP="00065CC9">
            <w:pPr>
              <w:numPr>
                <w:ilvl w:val="0"/>
                <w:numId w:val="1"/>
              </w:numPr>
              <w:spacing w:after="0"/>
              <w:rPr>
                <w:rFonts w:ascii="Arial" w:eastAsia="Arial" w:hAnsi="Arial" w:cs="Arial"/>
              </w:rPr>
            </w:pPr>
            <w:r>
              <w:rPr>
                <w:rFonts w:ascii="Arial" w:eastAsia="Arial" w:hAnsi="Arial" w:cs="Arial"/>
              </w:rPr>
              <w:t>Describe how you will implement post-training surveys for providers and families and provide a few examples of questions you may include.</w:t>
            </w:r>
          </w:p>
          <w:p w14:paraId="332C457B" w14:textId="77777777" w:rsidR="00325490" w:rsidRDefault="00325490" w:rsidP="00325490">
            <w:pPr>
              <w:spacing w:after="0"/>
              <w:rPr>
                <w:rFonts w:ascii="Arial" w:eastAsia="Arial" w:hAnsi="Arial" w:cs="Arial"/>
              </w:rPr>
            </w:pPr>
          </w:p>
          <w:tbl>
            <w:tblPr>
              <w:tblStyle w:val="TableGrid"/>
              <w:tblW w:w="0" w:type="auto"/>
              <w:tblLook w:val="04A0" w:firstRow="1" w:lastRow="0" w:firstColumn="1" w:lastColumn="0" w:noHBand="0" w:noVBand="1"/>
            </w:tblPr>
            <w:tblGrid>
              <w:gridCol w:w="10007"/>
            </w:tblGrid>
            <w:tr w:rsidR="004F5492" w14:paraId="36D86D59" w14:textId="77777777" w:rsidTr="0000636C">
              <w:trPr>
                <w:trHeight w:val="377"/>
              </w:trPr>
              <w:tc>
                <w:tcPr>
                  <w:tcW w:w="10007" w:type="dxa"/>
                  <w:shd w:val="clear" w:color="auto" w:fill="FFFF99"/>
                </w:tcPr>
                <w:p w14:paraId="75256674" w14:textId="77777777" w:rsidR="004F5492" w:rsidRDefault="004F5492" w:rsidP="002C162E">
                  <w:pPr>
                    <w:framePr w:hSpace="180" w:wrap="around" w:vAnchor="text" w:hAnchor="text" w:x="720" w:y="1"/>
                    <w:spacing w:after="0"/>
                    <w:rPr>
                      <w:rFonts w:ascii="Arial" w:eastAsia="Arial" w:hAnsi="Arial" w:cs="Arial"/>
                    </w:rPr>
                  </w:pPr>
                </w:p>
              </w:tc>
            </w:tr>
          </w:tbl>
          <w:p w14:paraId="4337437D" w14:textId="77777777" w:rsidR="004F5492" w:rsidRDefault="004F5492" w:rsidP="004F5492">
            <w:pPr>
              <w:spacing w:after="0"/>
              <w:rPr>
                <w:rFonts w:ascii="Arial" w:eastAsia="Arial" w:hAnsi="Arial" w:cs="Arial"/>
              </w:rPr>
            </w:pPr>
          </w:p>
          <w:p w14:paraId="6AB5E51E" w14:textId="77777777" w:rsidR="004F2980" w:rsidRDefault="004F2980" w:rsidP="00065CC9">
            <w:pPr>
              <w:numPr>
                <w:ilvl w:val="0"/>
                <w:numId w:val="1"/>
              </w:numPr>
              <w:spacing w:after="0"/>
              <w:rPr>
                <w:rFonts w:ascii="Arial" w:eastAsia="Arial" w:hAnsi="Arial" w:cs="Arial"/>
              </w:rPr>
            </w:pPr>
            <w:r w:rsidRPr="12ABAD4F">
              <w:rPr>
                <w:rFonts w:ascii="Arial" w:eastAsia="Arial" w:hAnsi="Arial" w:cs="Arial"/>
              </w:rPr>
              <w:t>Describe the types of resources you will implement for both providers and families after they have completed the caregiver coaching training program.</w:t>
            </w:r>
          </w:p>
          <w:p w14:paraId="71010570" w14:textId="77777777" w:rsidR="00325490" w:rsidRDefault="00325490" w:rsidP="00325490">
            <w:pPr>
              <w:spacing w:after="0"/>
              <w:rPr>
                <w:rFonts w:ascii="Arial" w:eastAsia="Arial" w:hAnsi="Arial" w:cs="Arial"/>
              </w:rPr>
            </w:pPr>
          </w:p>
          <w:tbl>
            <w:tblPr>
              <w:tblStyle w:val="TableGrid"/>
              <w:tblW w:w="0" w:type="auto"/>
              <w:tblLook w:val="04A0" w:firstRow="1" w:lastRow="0" w:firstColumn="1" w:lastColumn="0" w:noHBand="0" w:noVBand="1"/>
            </w:tblPr>
            <w:tblGrid>
              <w:gridCol w:w="10007"/>
            </w:tblGrid>
            <w:tr w:rsidR="004F5492" w14:paraId="2EA7CA39" w14:textId="77777777" w:rsidTr="0000636C">
              <w:trPr>
                <w:trHeight w:val="368"/>
              </w:trPr>
              <w:tc>
                <w:tcPr>
                  <w:tcW w:w="10007" w:type="dxa"/>
                  <w:shd w:val="clear" w:color="auto" w:fill="FFFF99"/>
                </w:tcPr>
                <w:p w14:paraId="614BA939" w14:textId="77777777" w:rsidR="004F5492" w:rsidRDefault="004F5492" w:rsidP="002C162E">
                  <w:pPr>
                    <w:framePr w:hSpace="180" w:wrap="around" w:vAnchor="text" w:hAnchor="text" w:x="720" w:y="1"/>
                    <w:spacing w:after="0"/>
                    <w:rPr>
                      <w:rFonts w:ascii="Arial" w:eastAsia="Arial" w:hAnsi="Arial" w:cs="Arial"/>
                    </w:rPr>
                  </w:pPr>
                </w:p>
              </w:tc>
            </w:tr>
          </w:tbl>
          <w:p w14:paraId="450BB010" w14:textId="77777777" w:rsidR="004F5492" w:rsidRDefault="004F5492" w:rsidP="004F5492">
            <w:pPr>
              <w:spacing w:after="0"/>
              <w:rPr>
                <w:rFonts w:ascii="Arial" w:eastAsia="Arial" w:hAnsi="Arial" w:cs="Arial"/>
              </w:rPr>
            </w:pPr>
          </w:p>
          <w:p w14:paraId="5F239726" w14:textId="77777777" w:rsidR="004F2980" w:rsidRDefault="004F2980" w:rsidP="00065CC9">
            <w:pPr>
              <w:numPr>
                <w:ilvl w:val="0"/>
                <w:numId w:val="1"/>
              </w:numPr>
              <w:spacing w:after="0"/>
              <w:rPr>
                <w:rFonts w:ascii="Arial" w:eastAsia="Arial" w:hAnsi="Arial" w:cs="Arial"/>
              </w:rPr>
            </w:pPr>
            <w:r>
              <w:rPr>
                <w:rFonts w:ascii="Arial" w:eastAsia="Arial" w:hAnsi="Arial" w:cs="Arial"/>
              </w:rPr>
              <w:t>Explain the support you plan to provide to provider agencies participating in the cohort and how you plan to implement this support.</w:t>
            </w:r>
          </w:p>
          <w:p w14:paraId="72B9D1B5" w14:textId="77777777" w:rsidR="0000636C" w:rsidRDefault="0000636C" w:rsidP="0000636C">
            <w:pPr>
              <w:spacing w:after="0"/>
              <w:ind w:left="720"/>
              <w:rPr>
                <w:rFonts w:ascii="Arial" w:eastAsia="Arial" w:hAnsi="Arial" w:cs="Arial"/>
              </w:rPr>
            </w:pPr>
          </w:p>
          <w:tbl>
            <w:tblPr>
              <w:tblStyle w:val="TableGrid"/>
              <w:tblW w:w="0" w:type="auto"/>
              <w:tblLook w:val="04A0" w:firstRow="1" w:lastRow="0" w:firstColumn="1" w:lastColumn="0" w:noHBand="0" w:noVBand="1"/>
            </w:tblPr>
            <w:tblGrid>
              <w:gridCol w:w="10007"/>
            </w:tblGrid>
            <w:tr w:rsidR="004F5492" w14:paraId="54BB2BE8" w14:textId="77777777" w:rsidTr="0000636C">
              <w:trPr>
                <w:trHeight w:val="359"/>
              </w:trPr>
              <w:tc>
                <w:tcPr>
                  <w:tcW w:w="10007" w:type="dxa"/>
                  <w:shd w:val="clear" w:color="auto" w:fill="FFFF99"/>
                </w:tcPr>
                <w:p w14:paraId="5754367D" w14:textId="77777777" w:rsidR="004F5492" w:rsidRDefault="004F5492" w:rsidP="002C162E">
                  <w:pPr>
                    <w:framePr w:hSpace="180" w:wrap="around" w:vAnchor="text" w:hAnchor="text" w:x="720" w:y="1"/>
                    <w:spacing w:after="0"/>
                    <w:rPr>
                      <w:rFonts w:ascii="Arial" w:eastAsia="Arial" w:hAnsi="Arial" w:cs="Arial"/>
                    </w:rPr>
                  </w:pPr>
                </w:p>
              </w:tc>
            </w:tr>
          </w:tbl>
          <w:p w14:paraId="132C6444" w14:textId="77777777" w:rsidR="004F5492" w:rsidRDefault="004F5492" w:rsidP="004F5492">
            <w:pPr>
              <w:spacing w:after="0"/>
              <w:rPr>
                <w:rFonts w:ascii="Arial" w:eastAsia="Arial" w:hAnsi="Arial" w:cs="Arial"/>
              </w:rPr>
            </w:pPr>
          </w:p>
          <w:p w14:paraId="736A722E" w14:textId="77777777" w:rsidR="004F2980" w:rsidRDefault="004F2980" w:rsidP="00065CC9">
            <w:pPr>
              <w:numPr>
                <w:ilvl w:val="0"/>
                <w:numId w:val="1"/>
              </w:numPr>
              <w:spacing w:after="0"/>
              <w:rPr>
                <w:rFonts w:ascii="Arial" w:eastAsia="Arial" w:hAnsi="Arial" w:cs="Arial"/>
              </w:rPr>
            </w:pPr>
            <w:r w:rsidRPr="4070194E">
              <w:rPr>
                <w:rFonts w:ascii="Arial" w:eastAsia="Arial" w:hAnsi="Arial" w:cs="Arial"/>
              </w:rPr>
              <w:t>Give a detailed description of the ongoing support you will give to providers who have successfully completed the training program.</w:t>
            </w:r>
          </w:p>
          <w:p w14:paraId="128B3B7B" w14:textId="77777777" w:rsidR="00325490" w:rsidRDefault="00325490" w:rsidP="00325490">
            <w:pPr>
              <w:spacing w:after="0"/>
              <w:rPr>
                <w:rFonts w:ascii="Arial" w:eastAsia="Arial" w:hAnsi="Arial" w:cs="Arial"/>
              </w:rPr>
            </w:pPr>
          </w:p>
          <w:tbl>
            <w:tblPr>
              <w:tblStyle w:val="TableGrid"/>
              <w:tblW w:w="0" w:type="auto"/>
              <w:tblLook w:val="04A0" w:firstRow="1" w:lastRow="0" w:firstColumn="1" w:lastColumn="0" w:noHBand="0" w:noVBand="1"/>
            </w:tblPr>
            <w:tblGrid>
              <w:gridCol w:w="10007"/>
            </w:tblGrid>
            <w:tr w:rsidR="00064E25" w14:paraId="727CBB24" w14:textId="77777777" w:rsidTr="00064E25">
              <w:trPr>
                <w:trHeight w:val="350"/>
              </w:trPr>
              <w:tc>
                <w:tcPr>
                  <w:tcW w:w="10007" w:type="dxa"/>
                  <w:shd w:val="clear" w:color="auto" w:fill="FFFF99"/>
                </w:tcPr>
                <w:p w14:paraId="106AF66F" w14:textId="77777777" w:rsidR="00064E25" w:rsidRDefault="00064E25" w:rsidP="002C162E">
                  <w:pPr>
                    <w:framePr w:hSpace="180" w:wrap="around" w:vAnchor="text" w:hAnchor="text" w:x="720" w:y="1"/>
                    <w:spacing w:after="0"/>
                    <w:rPr>
                      <w:rFonts w:ascii="Arial" w:eastAsia="Arial" w:hAnsi="Arial" w:cs="Arial"/>
                    </w:rPr>
                  </w:pPr>
                </w:p>
              </w:tc>
            </w:tr>
          </w:tbl>
          <w:p w14:paraId="55AB45B2" w14:textId="77777777" w:rsidR="004F2980" w:rsidRDefault="004F2980" w:rsidP="00065CC9">
            <w:pPr>
              <w:spacing w:after="0"/>
              <w:ind w:left="720"/>
              <w:rPr>
                <w:rFonts w:ascii="Arial" w:eastAsia="Arial" w:hAnsi="Arial" w:cs="Arial"/>
              </w:rPr>
            </w:pPr>
          </w:p>
        </w:tc>
      </w:tr>
      <w:tr w:rsidR="004F2980" w14:paraId="53B9A250" w14:textId="77777777" w:rsidTr="002C162E">
        <w:trPr>
          <w:gridAfter w:val="1"/>
          <w:wAfter w:w="924" w:type="dxa"/>
          <w:trHeight w:val="206"/>
        </w:trPr>
        <w:tc>
          <w:tcPr>
            <w:tcW w:w="272" w:type="dxa"/>
            <w:shd w:val="clear" w:color="auto" w:fill="auto"/>
          </w:tcPr>
          <w:p w14:paraId="10E8675B" w14:textId="77777777" w:rsidR="004F2980" w:rsidRDefault="004F2980" w:rsidP="00065CC9">
            <w:pPr>
              <w:spacing w:before="96" w:after="0"/>
              <w:rPr>
                <w:rFonts w:ascii="Arial" w:eastAsia="Arial" w:hAnsi="Arial" w:cs="Arial"/>
                <w:b/>
                <w:color w:val="000000"/>
              </w:rPr>
            </w:pPr>
            <w:r>
              <w:rPr>
                <w:rFonts w:ascii="Arial" w:eastAsia="Arial" w:hAnsi="Arial" w:cs="Arial"/>
                <w:b/>
              </w:rPr>
              <w:lastRenderedPageBreak/>
              <w:t>5</w:t>
            </w:r>
          </w:p>
        </w:tc>
        <w:tc>
          <w:tcPr>
            <w:tcW w:w="10233" w:type="dxa"/>
            <w:gridSpan w:val="2"/>
            <w:shd w:val="clear" w:color="auto" w:fill="auto"/>
          </w:tcPr>
          <w:p w14:paraId="3ED1B625" w14:textId="77777777" w:rsidR="004F2980" w:rsidRDefault="004F2980" w:rsidP="00065CC9">
            <w:pPr>
              <w:spacing w:before="96" w:after="0"/>
              <w:rPr>
                <w:rFonts w:ascii="Arial" w:eastAsia="Arial" w:hAnsi="Arial" w:cs="Arial"/>
                <w:b/>
                <w:color w:val="000000"/>
              </w:rPr>
            </w:pPr>
            <w:r>
              <w:rPr>
                <w:rFonts w:ascii="Arial" w:eastAsia="Arial" w:hAnsi="Arial" w:cs="Arial"/>
                <w:b/>
              </w:rPr>
              <w:t>SoW Section 4.C – Ongoing Professional Development Support</w:t>
            </w:r>
          </w:p>
          <w:p w14:paraId="0E458A1A" w14:textId="77777777" w:rsidR="004F2980" w:rsidRDefault="004F2980" w:rsidP="00065CC9">
            <w:pPr>
              <w:spacing w:after="0"/>
              <w:rPr>
                <w:rFonts w:ascii="Arial" w:eastAsia="Arial" w:hAnsi="Arial" w:cs="Arial"/>
              </w:rPr>
            </w:pPr>
            <w:r w:rsidRPr="4070194E">
              <w:rPr>
                <w:rFonts w:ascii="Arial" w:eastAsia="Arial" w:hAnsi="Arial" w:cs="Arial"/>
              </w:rPr>
              <w:t>Give a detailed description of the ongoing support you will give to providers who have successfully completed the training program. This description should include, but is not limited to:</w:t>
            </w:r>
          </w:p>
          <w:p w14:paraId="1CCFC710" w14:textId="77777777" w:rsidR="004F2980" w:rsidRPr="00325490" w:rsidRDefault="004F2980" w:rsidP="00065CC9">
            <w:pPr>
              <w:numPr>
                <w:ilvl w:val="0"/>
                <w:numId w:val="3"/>
              </w:numPr>
              <w:pBdr>
                <w:top w:val="nil"/>
                <w:left w:val="nil"/>
                <w:bottom w:val="nil"/>
                <w:right w:val="nil"/>
                <w:between w:val="nil"/>
              </w:pBdr>
              <w:spacing w:after="0"/>
              <w:rPr>
                <w:rFonts w:ascii="Arial" w:eastAsia="Arial" w:hAnsi="Arial" w:cs="Arial"/>
                <w:color w:val="000000"/>
              </w:rPr>
            </w:pPr>
            <w:r>
              <w:rPr>
                <w:rFonts w:ascii="Arial" w:eastAsia="Arial" w:hAnsi="Arial" w:cs="Arial"/>
              </w:rPr>
              <w:t>Written training resources for providers</w:t>
            </w:r>
          </w:p>
          <w:p w14:paraId="7329453F" w14:textId="77777777" w:rsidR="00325490" w:rsidRPr="0000636C" w:rsidRDefault="00325490" w:rsidP="00325490">
            <w:pPr>
              <w:pBdr>
                <w:top w:val="nil"/>
                <w:left w:val="nil"/>
                <w:bottom w:val="nil"/>
                <w:right w:val="nil"/>
                <w:between w:val="nil"/>
              </w:pBd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10007"/>
            </w:tblGrid>
            <w:tr w:rsidR="0000636C" w14:paraId="5BB5CC6C" w14:textId="77777777" w:rsidTr="0000636C">
              <w:trPr>
                <w:trHeight w:val="368"/>
              </w:trPr>
              <w:tc>
                <w:tcPr>
                  <w:tcW w:w="10007" w:type="dxa"/>
                  <w:shd w:val="clear" w:color="auto" w:fill="FFFF99"/>
                </w:tcPr>
                <w:p w14:paraId="134F13C3" w14:textId="77777777" w:rsidR="0000636C" w:rsidRDefault="0000636C" w:rsidP="002C162E">
                  <w:pPr>
                    <w:framePr w:hSpace="180" w:wrap="around" w:vAnchor="text" w:hAnchor="text" w:x="720" w:y="1"/>
                    <w:spacing w:after="0"/>
                    <w:rPr>
                      <w:rFonts w:ascii="Arial" w:eastAsia="Arial" w:hAnsi="Arial" w:cs="Arial"/>
                      <w:color w:val="000000"/>
                    </w:rPr>
                  </w:pPr>
                </w:p>
              </w:tc>
            </w:tr>
          </w:tbl>
          <w:p w14:paraId="0B60C5C5" w14:textId="77777777" w:rsidR="0000636C" w:rsidRPr="008E635B" w:rsidRDefault="0000636C" w:rsidP="0000636C">
            <w:pPr>
              <w:pBdr>
                <w:top w:val="nil"/>
                <w:left w:val="nil"/>
                <w:bottom w:val="nil"/>
                <w:right w:val="nil"/>
                <w:between w:val="nil"/>
              </w:pBdr>
              <w:spacing w:after="0"/>
              <w:rPr>
                <w:rFonts w:ascii="Arial" w:eastAsia="Arial" w:hAnsi="Arial" w:cs="Arial"/>
                <w:color w:val="000000"/>
              </w:rPr>
            </w:pPr>
          </w:p>
          <w:p w14:paraId="6A146C74" w14:textId="77777777" w:rsidR="004F2980" w:rsidRPr="00325490" w:rsidRDefault="004F2980" w:rsidP="00065CC9">
            <w:pPr>
              <w:numPr>
                <w:ilvl w:val="0"/>
                <w:numId w:val="3"/>
              </w:numPr>
              <w:pBdr>
                <w:top w:val="nil"/>
                <w:left w:val="nil"/>
                <w:bottom w:val="nil"/>
                <w:right w:val="nil"/>
                <w:between w:val="nil"/>
              </w:pBdr>
              <w:spacing w:after="0"/>
              <w:rPr>
                <w:rFonts w:ascii="Arial" w:eastAsia="Arial" w:hAnsi="Arial" w:cs="Arial"/>
                <w:color w:val="000000"/>
              </w:rPr>
            </w:pPr>
            <w:r>
              <w:rPr>
                <w:rFonts w:ascii="Arial" w:eastAsia="Arial" w:hAnsi="Arial" w:cs="Arial"/>
              </w:rPr>
              <w:t>Indiana-specific library of pest practices</w:t>
            </w:r>
          </w:p>
          <w:p w14:paraId="21CC1DD8" w14:textId="77777777" w:rsidR="00325490" w:rsidRPr="0000636C" w:rsidRDefault="00325490" w:rsidP="00325490">
            <w:pPr>
              <w:pBdr>
                <w:top w:val="nil"/>
                <w:left w:val="nil"/>
                <w:bottom w:val="nil"/>
                <w:right w:val="nil"/>
                <w:between w:val="nil"/>
              </w:pBd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10007"/>
            </w:tblGrid>
            <w:tr w:rsidR="0000636C" w14:paraId="6E876C3F" w14:textId="77777777" w:rsidTr="0000636C">
              <w:trPr>
                <w:trHeight w:val="377"/>
              </w:trPr>
              <w:tc>
                <w:tcPr>
                  <w:tcW w:w="10007" w:type="dxa"/>
                  <w:shd w:val="clear" w:color="auto" w:fill="FFFF99"/>
                </w:tcPr>
                <w:p w14:paraId="31C85C3D" w14:textId="77777777" w:rsidR="0000636C" w:rsidRDefault="0000636C" w:rsidP="002C162E">
                  <w:pPr>
                    <w:framePr w:hSpace="180" w:wrap="around" w:vAnchor="text" w:hAnchor="text" w:x="720" w:y="1"/>
                    <w:spacing w:after="0"/>
                    <w:rPr>
                      <w:rFonts w:ascii="Arial" w:eastAsia="Arial" w:hAnsi="Arial" w:cs="Arial"/>
                      <w:color w:val="000000"/>
                    </w:rPr>
                  </w:pPr>
                </w:p>
              </w:tc>
            </w:tr>
          </w:tbl>
          <w:p w14:paraId="118673F1" w14:textId="77777777" w:rsidR="0000636C" w:rsidRPr="008E635B" w:rsidRDefault="0000636C" w:rsidP="0000636C">
            <w:pPr>
              <w:pBdr>
                <w:top w:val="nil"/>
                <w:left w:val="nil"/>
                <w:bottom w:val="nil"/>
                <w:right w:val="nil"/>
                <w:between w:val="nil"/>
              </w:pBdr>
              <w:spacing w:after="0"/>
              <w:rPr>
                <w:rFonts w:ascii="Arial" w:eastAsia="Arial" w:hAnsi="Arial" w:cs="Arial"/>
                <w:color w:val="000000"/>
              </w:rPr>
            </w:pPr>
          </w:p>
          <w:p w14:paraId="2C918E76" w14:textId="77777777" w:rsidR="004F2980" w:rsidRPr="00325490" w:rsidRDefault="004F2980" w:rsidP="00065CC9">
            <w:pPr>
              <w:numPr>
                <w:ilvl w:val="0"/>
                <w:numId w:val="3"/>
              </w:numPr>
              <w:pBdr>
                <w:top w:val="nil"/>
                <w:left w:val="nil"/>
                <w:bottom w:val="nil"/>
                <w:right w:val="nil"/>
                <w:between w:val="nil"/>
              </w:pBdr>
              <w:spacing w:after="0"/>
              <w:rPr>
                <w:rFonts w:ascii="Arial" w:eastAsia="Arial" w:hAnsi="Arial" w:cs="Arial"/>
                <w:color w:val="000000"/>
              </w:rPr>
            </w:pPr>
            <w:r>
              <w:rPr>
                <w:rFonts w:ascii="Arial" w:eastAsia="Arial" w:hAnsi="Arial" w:cs="Arial"/>
              </w:rPr>
              <w:t>Live and recorded webinars</w:t>
            </w:r>
          </w:p>
          <w:p w14:paraId="0D317481" w14:textId="77777777" w:rsidR="00325490" w:rsidRPr="0000636C" w:rsidRDefault="00325490" w:rsidP="00325490">
            <w:pPr>
              <w:pBdr>
                <w:top w:val="nil"/>
                <w:left w:val="nil"/>
                <w:bottom w:val="nil"/>
                <w:right w:val="nil"/>
                <w:between w:val="nil"/>
              </w:pBd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10007"/>
            </w:tblGrid>
            <w:tr w:rsidR="0000636C" w14:paraId="2C3A42D6" w14:textId="77777777" w:rsidTr="0000636C">
              <w:trPr>
                <w:trHeight w:val="386"/>
              </w:trPr>
              <w:tc>
                <w:tcPr>
                  <w:tcW w:w="10007" w:type="dxa"/>
                  <w:shd w:val="clear" w:color="auto" w:fill="FFFF99"/>
                </w:tcPr>
                <w:p w14:paraId="7654BF42" w14:textId="77777777" w:rsidR="0000636C" w:rsidRDefault="0000636C" w:rsidP="002C162E">
                  <w:pPr>
                    <w:framePr w:hSpace="180" w:wrap="around" w:vAnchor="text" w:hAnchor="text" w:x="720" w:y="1"/>
                    <w:spacing w:after="0"/>
                    <w:rPr>
                      <w:rFonts w:ascii="Arial" w:eastAsia="Arial" w:hAnsi="Arial" w:cs="Arial"/>
                      <w:color w:val="000000"/>
                    </w:rPr>
                  </w:pPr>
                </w:p>
              </w:tc>
            </w:tr>
          </w:tbl>
          <w:p w14:paraId="4A8F438B" w14:textId="77777777" w:rsidR="0000636C" w:rsidRPr="008E635B" w:rsidRDefault="0000636C" w:rsidP="0000636C">
            <w:pPr>
              <w:pBdr>
                <w:top w:val="nil"/>
                <w:left w:val="nil"/>
                <w:bottom w:val="nil"/>
                <w:right w:val="nil"/>
                <w:between w:val="nil"/>
              </w:pBdr>
              <w:spacing w:after="0"/>
              <w:rPr>
                <w:rFonts w:ascii="Arial" w:eastAsia="Arial" w:hAnsi="Arial" w:cs="Arial"/>
                <w:color w:val="000000"/>
              </w:rPr>
            </w:pPr>
          </w:p>
          <w:p w14:paraId="6713030E" w14:textId="77777777" w:rsidR="004F2980" w:rsidRPr="00325490" w:rsidRDefault="004F2980" w:rsidP="00065CC9">
            <w:pPr>
              <w:numPr>
                <w:ilvl w:val="0"/>
                <w:numId w:val="3"/>
              </w:numPr>
              <w:pBdr>
                <w:top w:val="nil"/>
                <w:left w:val="nil"/>
                <w:bottom w:val="nil"/>
                <w:right w:val="nil"/>
                <w:between w:val="nil"/>
              </w:pBdr>
              <w:spacing w:after="0"/>
              <w:rPr>
                <w:rFonts w:ascii="Arial" w:eastAsia="Arial" w:hAnsi="Arial" w:cs="Arial"/>
                <w:color w:val="000000"/>
              </w:rPr>
            </w:pPr>
            <w:r>
              <w:rPr>
                <w:rFonts w:ascii="Arial" w:eastAsia="Arial" w:hAnsi="Arial" w:cs="Arial"/>
              </w:rPr>
              <w:t>Monthly updates or newsletters</w:t>
            </w:r>
          </w:p>
          <w:p w14:paraId="77EAB957" w14:textId="77777777" w:rsidR="00325490" w:rsidRPr="0000636C" w:rsidRDefault="00325490" w:rsidP="00325490">
            <w:pPr>
              <w:pBdr>
                <w:top w:val="nil"/>
                <w:left w:val="nil"/>
                <w:bottom w:val="nil"/>
                <w:right w:val="nil"/>
                <w:between w:val="nil"/>
              </w:pBd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10007"/>
            </w:tblGrid>
            <w:tr w:rsidR="0000636C" w14:paraId="66C33470" w14:textId="77777777" w:rsidTr="0000636C">
              <w:trPr>
                <w:trHeight w:val="386"/>
              </w:trPr>
              <w:tc>
                <w:tcPr>
                  <w:tcW w:w="10007" w:type="dxa"/>
                  <w:shd w:val="clear" w:color="auto" w:fill="FFFF99"/>
                </w:tcPr>
                <w:p w14:paraId="252710FB" w14:textId="77777777" w:rsidR="0000636C" w:rsidRDefault="0000636C" w:rsidP="002C162E">
                  <w:pPr>
                    <w:framePr w:hSpace="180" w:wrap="around" w:vAnchor="text" w:hAnchor="text" w:x="720" w:y="1"/>
                    <w:spacing w:after="0"/>
                    <w:rPr>
                      <w:rFonts w:ascii="Arial" w:eastAsia="Arial" w:hAnsi="Arial" w:cs="Arial"/>
                      <w:color w:val="000000"/>
                    </w:rPr>
                  </w:pPr>
                </w:p>
              </w:tc>
            </w:tr>
          </w:tbl>
          <w:p w14:paraId="793FFB7B" w14:textId="77777777" w:rsidR="0000636C" w:rsidRPr="008E635B" w:rsidRDefault="0000636C" w:rsidP="0000636C">
            <w:pPr>
              <w:pBdr>
                <w:top w:val="nil"/>
                <w:left w:val="nil"/>
                <w:bottom w:val="nil"/>
                <w:right w:val="nil"/>
                <w:between w:val="nil"/>
              </w:pBdr>
              <w:spacing w:after="0"/>
              <w:rPr>
                <w:rFonts w:ascii="Arial" w:eastAsia="Arial" w:hAnsi="Arial" w:cs="Arial"/>
                <w:color w:val="000000"/>
              </w:rPr>
            </w:pPr>
          </w:p>
          <w:p w14:paraId="5F692725" w14:textId="77777777" w:rsidR="004F2980" w:rsidRPr="00325490" w:rsidRDefault="004F2980" w:rsidP="00065CC9">
            <w:pPr>
              <w:numPr>
                <w:ilvl w:val="0"/>
                <w:numId w:val="3"/>
              </w:numPr>
              <w:pBdr>
                <w:top w:val="nil"/>
                <w:left w:val="nil"/>
                <w:bottom w:val="nil"/>
                <w:right w:val="nil"/>
                <w:between w:val="nil"/>
              </w:pBdr>
              <w:spacing w:after="0"/>
              <w:rPr>
                <w:rFonts w:ascii="Arial" w:eastAsia="Arial" w:hAnsi="Arial" w:cs="Arial"/>
                <w:color w:val="000000"/>
              </w:rPr>
            </w:pPr>
            <w:r>
              <w:rPr>
                <w:rFonts w:ascii="Arial" w:eastAsia="Arial" w:hAnsi="Arial" w:cs="Arial"/>
              </w:rPr>
              <w:t>Panels/sessions during Early Intervention Conference</w:t>
            </w:r>
            <w:r w:rsidRPr="008E635B">
              <w:rPr>
                <w:rFonts w:ascii="Arial" w:eastAsia="Arial" w:hAnsi="Arial" w:cs="Arial"/>
              </w:rPr>
              <w:t xml:space="preserve"> </w:t>
            </w:r>
          </w:p>
          <w:p w14:paraId="4872ECFB" w14:textId="77777777" w:rsidR="00325490" w:rsidRPr="00064E25" w:rsidRDefault="00325490" w:rsidP="00325490">
            <w:pPr>
              <w:pBdr>
                <w:top w:val="nil"/>
                <w:left w:val="nil"/>
                <w:bottom w:val="nil"/>
                <w:right w:val="nil"/>
                <w:between w:val="nil"/>
              </w:pBd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10007"/>
            </w:tblGrid>
            <w:tr w:rsidR="00064E25" w14:paraId="3A7894C9" w14:textId="77777777" w:rsidTr="00064E25">
              <w:trPr>
                <w:trHeight w:val="386"/>
              </w:trPr>
              <w:tc>
                <w:tcPr>
                  <w:tcW w:w="10007" w:type="dxa"/>
                  <w:shd w:val="clear" w:color="auto" w:fill="FFFF99"/>
                </w:tcPr>
                <w:p w14:paraId="4C2820A1" w14:textId="77777777" w:rsidR="00064E25" w:rsidRDefault="00064E25" w:rsidP="002C162E">
                  <w:pPr>
                    <w:framePr w:hSpace="180" w:wrap="around" w:vAnchor="text" w:hAnchor="text" w:x="720" w:y="1"/>
                    <w:spacing w:after="0"/>
                    <w:rPr>
                      <w:rFonts w:ascii="Arial" w:eastAsia="Arial" w:hAnsi="Arial" w:cs="Arial"/>
                      <w:color w:val="000000"/>
                    </w:rPr>
                  </w:pPr>
                </w:p>
              </w:tc>
            </w:tr>
          </w:tbl>
          <w:p w14:paraId="11E8FDAC" w14:textId="77777777" w:rsidR="00064E25" w:rsidRPr="008E635B" w:rsidRDefault="00064E25" w:rsidP="00064E25">
            <w:pPr>
              <w:pBdr>
                <w:top w:val="nil"/>
                <w:left w:val="nil"/>
                <w:bottom w:val="nil"/>
                <w:right w:val="nil"/>
                <w:between w:val="nil"/>
              </w:pBdr>
              <w:spacing w:after="0"/>
              <w:rPr>
                <w:rFonts w:ascii="Arial" w:eastAsia="Arial" w:hAnsi="Arial" w:cs="Arial"/>
                <w:color w:val="000000"/>
              </w:rPr>
            </w:pPr>
          </w:p>
          <w:p w14:paraId="600FA855" w14:textId="77777777" w:rsidR="004F2980" w:rsidRPr="008E635B" w:rsidRDefault="004F2980" w:rsidP="00065CC9">
            <w:pPr>
              <w:pBdr>
                <w:top w:val="nil"/>
                <w:left w:val="nil"/>
                <w:bottom w:val="nil"/>
                <w:right w:val="nil"/>
                <w:between w:val="nil"/>
              </w:pBdr>
              <w:spacing w:after="0"/>
              <w:rPr>
                <w:rFonts w:ascii="Arial" w:eastAsia="Arial" w:hAnsi="Arial" w:cs="Arial"/>
                <w:color w:val="000000"/>
              </w:rPr>
            </w:pPr>
          </w:p>
        </w:tc>
      </w:tr>
      <w:tr w:rsidR="004F2980" w14:paraId="5BA62B2C" w14:textId="77777777" w:rsidTr="002C162E">
        <w:trPr>
          <w:gridAfter w:val="2"/>
          <w:wAfter w:w="1816" w:type="dxa"/>
          <w:trHeight w:val="30"/>
        </w:trPr>
        <w:tc>
          <w:tcPr>
            <w:tcW w:w="272" w:type="dxa"/>
            <w:shd w:val="clear" w:color="auto" w:fill="auto"/>
          </w:tcPr>
          <w:p w14:paraId="0CC41EEE" w14:textId="77777777" w:rsidR="004F2980" w:rsidRDefault="004F2980" w:rsidP="00065CC9">
            <w:pPr>
              <w:spacing w:before="96" w:after="0"/>
              <w:rPr>
                <w:rFonts w:ascii="Arial" w:eastAsia="Arial" w:hAnsi="Arial" w:cs="Arial"/>
                <w:b/>
              </w:rPr>
            </w:pPr>
            <w:r>
              <w:rPr>
                <w:rFonts w:ascii="Arial" w:eastAsia="Arial" w:hAnsi="Arial" w:cs="Arial"/>
                <w:b/>
              </w:rPr>
              <w:lastRenderedPageBreak/>
              <w:t>6</w:t>
            </w:r>
          </w:p>
        </w:tc>
        <w:tc>
          <w:tcPr>
            <w:tcW w:w="9341" w:type="dxa"/>
            <w:shd w:val="clear" w:color="auto" w:fill="auto"/>
          </w:tcPr>
          <w:p w14:paraId="5AE34CA1" w14:textId="77777777" w:rsidR="004F2980" w:rsidRDefault="004F2980" w:rsidP="00065CC9">
            <w:pPr>
              <w:spacing w:before="96" w:after="0"/>
              <w:rPr>
                <w:rFonts w:ascii="Arial" w:eastAsia="Arial" w:hAnsi="Arial" w:cs="Arial"/>
                <w:b/>
              </w:rPr>
            </w:pPr>
            <w:r>
              <w:rPr>
                <w:rFonts w:ascii="Arial" w:eastAsia="Arial" w:hAnsi="Arial" w:cs="Arial"/>
                <w:b/>
              </w:rPr>
              <w:t>SoW Section 5 – Statewide Implementation Support/Partnership Activities</w:t>
            </w:r>
          </w:p>
          <w:p w14:paraId="5CFF90DB" w14:textId="77777777" w:rsidR="004F2980" w:rsidRDefault="004F2980" w:rsidP="00065CC9">
            <w:pPr>
              <w:spacing w:before="96" w:after="0"/>
              <w:rPr>
                <w:rFonts w:ascii="Arial" w:eastAsia="Arial" w:hAnsi="Arial" w:cs="Arial"/>
              </w:rPr>
            </w:pPr>
            <w:r>
              <w:rPr>
                <w:rFonts w:ascii="Arial" w:eastAsia="Arial" w:hAnsi="Arial" w:cs="Arial"/>
              </w:rPr>
              <w:t xml:space="preserve">Describe how you propose a statewide foundational culture of a caregiver coaching model framework. Your response should include, but not be limited to, the specific elements highlighted below and </w:t>
            </w:r>
            <w:r>
              <w:rPr>
                <w:rFonts w:ascii="Arial" w:eastAsia="Arial" w:hAnsi="Arial" w:cs="Arial"/>
                <w:color w:val="000000"/>
              </w:rPr>
              <w:t>reference relevant experience, where applicable</w:t>
            </w:r>
            <w:r>
              <w:rPr>
                <w:rFonts w:ascii="Arial" w:eastAsia="Arial" w:hAnsi="Arial" w:cs="Arial"/>
              </w:rPr>
              <w:t>:</w:t>
            </w:r>
          </w:p>
          <w:p w14:paraId="53650FA1" w14:textId="77777777" w:rsidR="004F2980" w:rsidRPr="00325490" w:rsidRDefault="004F2980" w:rsidP="004F2980">
            <w:pPr>
              <w:numPr>
                <w:ilvl w:val="0"/>
                <w:numId w:val="5"/>
              </w:numPr>
              <w:pBdr>
                <w:top w:val="nil"/>
                <w:left w:val="nil"/>
                <w:bottom w:val="nil"/>
                <w:right w:val="nil"/>
                <w:between w:val="nil"/>
              </w:pBdr>
              <w:spacing w:after="0"/>
              <w:rPr>
                <w:rFonts w:ascii="Arial" w:eastAsia="Arial" w:hAnsi="Arial" w:cs="Arial"/>
                <w:color w:val="000000"/>
              </w:rPr>
            </w:pPr>
            <w:r>
              <w:rPr>
                <w:rFonts w:ascii="Arial" w:eastAsia="Arial" w:hAnsi="Arial" w:cs="Arial"/>
              </w:rPr>
              <w:t>Describe how you will ensure consistent messaging and utilization across all aspects of the First Steps System.</w:t>
            </w:r>
          </w:p>
          <w:p w14:paraId="4B55D565" w14:textId="77777777" w:rsidR="00325490" w:rsidRPr="0000636C" w:rsidRDefault="00325490" w:rsidP="00325490">
            <w:pPr>
              <w:pBdr>
                <w:top w:val="nil"/>
                <w:left w:val="nil"/>
                <w:bottom w:val="nil"/>
                <w:right w:val="nil"/>
                <w:between w:val="nil"/>
              </w:pBd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9115"/>
            </w:tblGrid>
            <w:tr w:rsidR="0000636C" w14:paraId="4AED8C44" w14:textId="77777777" w:rsidTr="0000636C">
              <w:trPr>
                <w:trHeight w:val="323"/>
              </w:trPr>
              <w:tc>
                <w:tcPr>
                  <w:tcW w:w="9115" w:type="dxa"/>
                  <w:shd w:val="clear" w:color="auto" w:fill="FFFF99"/>
                </w:tcPr>
                <w:p w14:paraId="33E09CD6" w14:textId="77777777" w:rsidR="0000636C" w:rsidRDefault="0000636C" w:rsidP="002C162E">
                  <w:pPr>
                    <w:framePr w:hSpace="180" w:wrap="around" w:vAnchor="text" w:hAnchor="text" w:x="720" w:y="1"/>
                    <w:spacing w:after="0"/>
                    <w:rPr>
                      <w:rFonts w:ascii="Arial" w:eastAsia="Arial" w:hAnsi="Arial" w:cs="Arial"/>
                      <w:color w:val="000000"/>
                    </w:rPr>
                  </w:pPr>
                </w:p>
              </w:tc>
            </w:tr>
          </w:tbl>
          <w:p w14:paraId="372F8A52" w14:textId="77777777" w:rsidR="0000636C" w:rsidRPr="008E635B" w:rsidRDefault="0000636C" w:rsidP="0000636C">
            <w:pPr>
              <w:pBdr>
                <w:top w:val="nil"/>
                <w:left w:val="nil"/>
                <w:bottom w:val="nil"/>
                <w:right w:val="nil"/>
                <w:between w:val="nil"/>
              </w:pBdr>
              <w:spacing w:after="0"/>
              <w:rPr>
                <w:rFonts w:ascii="Arial" w:eastAsia="Arial" w:hAnsi="Arial" w:cs="Arial"/>
                <w:color w:val="000000"/>
              </w:rPr>
            </w:pPr>
          </w:p>
          <w:p w14:paraId="671566CE" w14:textId="77777777" w:rsidR="004F2980" w:rsidRPr="00325490" w:rsidRDefault="004F2980" w:rsidP="004F2980">
            <w:pPr>
              <w:numPr>
                <w:ilvl w:val="0"/>
                <w:numId w:val="5"/>
              </w:numPr>
              <w:pBdr>
                <w:top w:val="nil"/>
                <w:left w:val="nil"/>
                <w:bottom w:val="nil"/>
                <w:right w:val="nil"/>
                <w:between w:val="nil"/>
              </w:pBdr>
              <w:spacing w:after="0"/>
              <w:rPr>
                <w:rFonts w:ascii="Arial" w:eastAsia="Arial" w:hAnsi="Arial" w:cs="Arial"/>
                <w:color w:val="000000"/>
              </w:rPr>
            </w:pPr>
            <w:r>
              <w:rPr>
                <w:rFonts w:ascii="Arial" w:eastAsia="Arial" w:hAnsi="Arial" w:cs="Arial"/>
              </w:rPr>
              <w:t>Describe your plan to create and implement a First Steps stakeholder group that will assist in guiding future framework implementation.</w:t>
            </w:r>
          </w:p>
          <w:p w14:paraId="0A228A0D" w14:textId="77777777" w:rsidR="00325490" w:rsidRPr="0000636C" w:rsidRDefault="00325490" w:rsidP="00325490">
            <w:pPr>
              <w:pBdr>
                <w:top w:val="nil"/>
                <w:left w:val="nil"/>
                <w:bottom w:val="nil"/>
                <w:right w:val="nil"/>
                <w:between w:val="nil"/>
              </w:pBd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9115"/>
            </w:tblGrid>
            <w:tr w:rsidR="0000636C" w14:paraId="4BE6BACA" w14:textId="77777777" w:rsidTr="0000636C">
              <w:trPr>
                <w:trHeight w:val="359"/>
              </w:trPr>
              <w:tc>
                <w:tcPr>
                  <w:tcW w:w="9115" w:type="dxa"/>
                  <w:shd w:val="clear" w:color="auto" w:fill="FFFF99"/>
                </w:tcPr>
                <w:p w14:paraId="451B85BF" w14:textId="77777777" w:rsidR="0000636C" w:rsidRDefault="0000636C" w:rsidP="002C162E">
                  <w:pPr>
                    <w:framePr w:hSpace="180" w:wrap="around" w:vAnchor="text" w:hAnchor="text" w:x="720" w:y="1"/>
                    <w:spacing w:after="0"/>
                    <w:rPr>
                      <w:rFonts w:ascii="Arial" w:eastAsia="Arial" w:hAnsi="Arial" w:cs="Arial"/>
                      <w:color w:val="000000"/>
                    </w:rPr>
                  </w:pPr>
                </w:p>
              </w:tc>
            </w:tr>
          </w:tbl>
          <w:p w14:paraId="138295F1" w14:textId="77777777" w:rsidR="0000636C" w:rsidRDefault="0000636C" w:rsidP="0000636C">
            <w:pPr>
              <w:pBdr>
                <w:top w:val="nil"/>
                <w:left w:val="nil"/>
                <w:bottom w:val="nil"/>
                <w:right w:val="nil"/>
                <w:between w:val="nil"/>
              </w:pBdr>
              <w:spacing w:after="0"/>
              <w:rPr>
                <w:rFonts w:ascii="Arial" w:eastAsia="Arial" w:hAnsi="Arial" w:cs="Arial"/>
                <w:color w:val="000000"/>
              </w:rPr>
            </w:pPr>
          </w:p>
          <w:p w14:paraId="3B15EC70" w14:textId="77777777" w:rsidR="004F2980" w:rsidRDefault="004F2980" w:rsidP="004F2980">
            <w:pPr>
              <w:numPr>
                <w:ilvl w:val="0"/>
                <w:numId w:val="5"/>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Give examples of information that you would include in a biannual report to the First Steps stakeholders group.</w:t>
            </w:r>
          </w:p>
          <w:p w14:paraId="04AF795D" w14:textId="77777777" w:rsidR="00325490" w:rsidRDefault="00325490" w:rsidP="00325490">
            <w:pPr>
              <w:pBdr>
                <w:top w:val="nil"/>
                <w:left w:val="nil"/>
                <w:bottom w:val="nil"/>
                <w:right w:val="nil"/>
                <w:between w:val="nil"/>
              </w:pBd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9115"/>
            </w:tblGrid>
            <w:tr w:rsidR="0000636C" w14:paraId="0D3D4563" w14:textId="77777777" w:rsidTr="0000636C">
              <w:trPr>
                <w:trHeight w:val="359"/>
              </w:trPr>
              <w:tc>
                <w:tcPr>
                  <w:tcW w:w="9115" w:type="dxa"/>
                  <w:shd w:val="clear" w:color="auto" w:fill="FFFF99"/>
                </w:tcPr>
                <w:p w14:paraId="68CFF6D5" w14:textId="77777777" w:rsidR="0000636C" w:rsidRDefault="0000636C" w:rsidP="002C162E">
                  <w:pPr>
                    <w:framePr w:hSpace="180" w:wrap="around" w:vAnchor="text" w:hAnchor="text" w:x="720" w:y="1"/>
                    <w:spacing w:after="0"/>
                    <w:rPr>
                      <w:rFonts w:ascii="Arial" w:eastAsia="Arial" w:hAnsi="Arial" w:cs="Arial"/>
                      <w:color w:val="000000"/>
                    </w:rPr>
                  </w:pPr>
                </w:p>
              </w:tc>
            </w:tr>
          </w:tbl>
          <w:p w14:paraId="6242AF7C" w14:textId="77777777" w:rsidR="0000636C" w:rsidRDefault="0000636C" w:rsidP="0000636C">
            <w:pPr>
              <w:pBdr>
                <w:top w:val="nil"/>
                <w:left w:val="nil"/>
                <w:bottom w:val="nil"/>
                <w:right w:val="nil"/>
                <w:between w:val="nil"/>
              </w:pBdr>
              <w:spacing w:after="0"/>
              <w:rPr>
                <w:rFonts w:ascii="Arial" w:eastAsia="Arial" w:hAnsi="Arial" w:cs="Arial"/>
                <w:color w:val="000000"/>
              </w:rPr>
            </w:pPr>
          </w:p>
          <w:p w14:paraId="531C6B57" w14:textId="5F6999D8" w:rsidR="004F2980" w:rsidRDefault="004F2980" w:rsidP="004F2980">
            <w:pPr>
              <w:numPr>
                <w:ilvl w:val="0"/>
                <w:numId w:val="5"/>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Explain how you would collaborate with the BCDS Professional Development System vendor to increase program awareness and ensure consistent messaging to families</w:t>
            </w:r>
            <w:r w:rsidR="00325490">
              <w:rPr>
                <w:rFonts w:ascii="Arial" w:eastAsia="Arial" w:hAnsi="Arial" w:cs="Arial"/>
                <w:color w:val="000000"/>
              </w:rPr>
              <w:t>.</w:t>
            </w:r>
          </w:p>
          <w:p w14:paraId="66763203" w14:textId="77777777" w:rsidR="00325490" w:rsidRDefault="00325490" w:rsidP="00325490">
            <w:pPr>
              <w:pBdr>
                <w:top w:val="nil"/>
                <w:left w:val="nil"/>
                <w:bottom w:val="nil"/>
                <w:right w:val="nil"/>
                <w:between w:val="nil"/>
              </w:pBd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9115"/>
            </w:tblGrid>
            <w:tr w:rsidR="0000636C" w14:paraId="02E0226F" w14:textId="77777777" w:rsidTr="0000636C">
              <w:trPr>
                <w:trHeight w:val="368"/>
              </w:trPr>
              <w:tc>
                <w:tcPr>
                  <w:tcW w:w="9115" w:type="dxa"/>
                  <w:shd w:val="clear" w:color="auto" w:fill="FFFF99"/>
                </w:tcPr>
                <w:p w14:paraId="70B24A7A" w14:textId="77777777" w:rsidR="0000636C" w:rsidRDefault="0000636C" w:rsidP="002C162E">
                  <w:pPr>
                    <w:framePr w:hSpace="180" w:wrap="around" w:vAnchor="text" w:hAnchor="text" w:x="720" w:y="1"/>
                    <w:spacing w:after="0"/>
                    <w:rPr>
                      <w:rFonts w:ascii="Arial" w:eastAsia="Arial" w:hAnsi="Arial" w:cs="Arial"/>
                      <w:color w:val="000000"/>
                    </w:rPr>
                  </w:pPr>
                </w:p>
              </w:tc>
            </w:tr>
          </w:tbl>
          <w:p w14:paraId="1C1C2A00" w14:textId="77777777" w:rsidR="0000636C" w:rsidRDefault="0000636C" w:rsidP="0000636C">
            <w:pPr>
              <w:pBdr>
                <w:top w:val="nil"/>
                <w:left w:val="nil"/>
                <w:bottom w:val="nil"/>
                <w:right w:val="nil"/>
                <w:between w:val="nil"/>
              </w:pBdr>
              <w:spacing w:after="0"/>
              <w:rPr>
                <w:rFonts w:ascii="Arial" w:eastAsia="Arial" w:hAnsi="Arial" w:cs="Arial"/>
                <w:color w:val="000000"/>
              </w:rPr>
            </w:pPr>
          </w:p>
          <w:p w14:paraId="3B285D87" w14:textId="77777777" w:rsidR="004F2980" w:rsidRPr="00325490" w:rsidRDefault="004F2980" w:rsidP="004F2980">
            <w:pPr>
              <w:numPr>
                <w:ilvl w:val="0"/>
                <w:numId w:val="5"/>
              </w:numPr>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 xml:space="preserve">Demonstrate your understanding around hosting webinars/trainings for service coordinators and how you would implement these </w:t>
            </w:r>
            <w:proofErr w:type="gramStart"/>
            <w:r>
              <w:rPr>
                <w:rFonts w:ascii="Arial" w:eastAsia="Arial" w:hAnsi="Arial" w:cs="Arial"/>
                <w:color w:val="000000"/>
              </w:rPr>
              <w:t>trainings</w:t>
            </w:r>
            <w:proofErr w:type="gramEnd"/>
            <w:r>
              <w:rPr>
                <w:rFonts w:ascii="Arial" w:eastAsia="Arial" w:hAnsi="Arial" w:cs="Arial"/>
                <w:color w:val="000000"/>
              </w:rPr>
              <w:t>, including frequency.</w:t>
            </w:r>
            <w:r w:rsidRPr="00B653AA">
              <w:rPr>
                <w:rFonts w:ascii="Arial" w:eastAsia="Arial" w:hAnsi="Arial" w:cs="Arial"/>
              </w:rPr>
              <w:t xml:space="preserve"> </w:t>
            </w:r>
          </w:p>
          <w:p w14:paraId="3A2F64CA" w14:textId="77777777" w:rsidR="00325490" w:rsidRPr="00064E25" w:rsidRDefault="00325490" w:rsidP="00325490">
            <w:pPr>
              <w:pBdr>
                <w:top w:val="nil"/>
                <w:left w:val="nil"/>
                <w:bottom w:val="nil"/>
                <w:right w:val="nil"/>
                <w:between w:val="nil"/>
              </w:pBdr>
              <w:spacing w:after="0"/>
              <w:rPr>
                <w:rFonts w:ascii="Arial" w:eastAsia="Arial" w:hAnsi="Arial" w:cs="Arial"/>
                <w:color w:val="000000"/>
              </w:rPr>
            </w:pPr>
          </w:p>
          <w:tbl>
            <w:tblPr>
              <w:tblStyle w:val="TableGrid"/>
              <w:tblW w:w="0" w:type="auto"/>
              <w:tblLook w:val="04A0" w:firstRow="1" w:lastRow="0" w:firstColumn="1" w:lastColumn="0" w:noHBand="0" w:noVBand="1"/>
            </w:tblPr>
            <w:tblGrid>
              <w:gridCol w:w="9115"/>
            </w:tblGrid>
            <w:tr w:rsidR="00064E25" w14:paraId="5444CCB8" w14:textId="77777777" w:rsidTr="00064E25">
              <w:trPr>
                <w:trHeight w:val="359"/>
              </w:trPr>
              <w:tc>
                <w:tcPr>
                  <w:tcW w:w="9115" w:type="dxa"/>
                  <w:shd w:val="clear" w:color="auto" w:fill="FFFF99"/>
                </w:tcPr>
                <w:p w14:paraId="6D50EA98" w14:textId="77777777" w:rsidR="00064E25" w:rsidRDefault="00064E25" w:rsidP="002C162E">
                  <w:pPr>
                    <w:framePr w:hSpace="180" w:wrap="around" w:vAnchor="text" w:hAnchor="text" w:x="720" w:y="1"/>
                    <w:spacing w:after="0"/>
                    <w:rPr>
                      <w:rFonts w:ascii="Arial" w:eastAsia="Arial" w:hAnsi="Arial" w:cs="Arial"/>
                      <w:color w:val="000000"/>
                    </w:rPr>
                  </w:pPr>
                </w:p>
              </w:tc>
            </w:tr>
          </w:tbl>
          <w:p w14:paraId="044EBC9B" w14:textId="77777777" w:rsidR="00064E25" w:rsidRPr="00B653AA" w:rsidRDefault="00064E25" w:rsidP="00064E25">
            <w:pPr>
              <w:pBdr>
                <w:top w:val="nil"/>
                <w:left w:val="nil"/>
                <w:bottom w:val="nil"/>
                <w:right w:val="nil"/>
                <w:between w:val="nil"/>
              </w:pBdr>
              <w:spacing w:after="0"/>
              <w:rPr>
                <w:rFonts w:ascii="Arial" w:eastAsia="Arial" w:hAnsi="Arial" w:cs="Arial"/>
                <w:color w:val="000000"/>
              </w:rPr>
            </w:pPr>
          </w:p>
        </w:tc>
      </w:tr>
      <w:tr w:rsidR="004F2980" w14:paraId="12F73A0B" w14:textId="77777777" w:rsidTr="002C162E">
        <w:trPr>
          <w:gridAfter w:val="2"/>
          <w:wAfter w:w="1816" w:type="dxa"/>
          <w:trHeight w:val="30"/>
        </w:trPr>
        <w:tc>
          <w:tcPr>
            <w:tcW w:w="272" w:type="dxa"/>
            <w:shd w:val="clear" w:color="auto" w:fill="auto"/>
          </w:tcPr>
          <w:p w14:paraId="071B4CFE" w14:textId="77777777" w:rsidR="004F2980" w:rsidRDefault="004F2980" w:rsidP="00065CC9">
            <w:pPr>
              <w:spacing w:before="96" w:after="0"/>
              <w:rPr>
                <w:rFonts w:ascii="Arial" w:eastAsia="Arial" w:hAnsi="Arial" w:cs="Arial"/>
                <w:b/>
              </w:rPr>
            </w:pPr>
            <w:r>
              <w:rPr>
                <w:rFonts w:ascii="Arial" w:eastAsia="Arial" w:hAnsi="Arial" w:cs="Arial"/>
                <w:b/>
              </w:rPr>
              <w:t>7</w:t>
            </w:r>
          </w:p>
        </w:tc>
        <w:tc>
          <w:tcPr>
            <w:tcW w:w="9341" w:type="dxa"/>
            <w:shd w:val="clear" w:color="auto" w:fill="auto"/>
          </w:tcPr>
          <w:p w14:paraId="3D654DD8" w14:textId="77777777" w:rsidR="004F2980" w:rsidRDefault="002C162E" w:rsidP="00065CC9">
            <w:pPr>
              <w:spacing w:before="96" w:after="0"/>
              <w:rPr>
                <w:rFonts w:ascii="Arial" w:eastAsia="Arial" w:hAnsi="Arial" w:cs="Arial"/>
                <w:b/>
              </w:rPr>
            </w:pPr>
            <w:sdt>
              <w:sdtPr>
                <w:tag w:val="goog_rdk_2"/>
                <w:id w:val="-1863976442"/>
              </w:sdtPr>
              <w:sdtEndPr/>
              <w:sdtContent/>
            </w:sdt>
            <w:r w:rsidR="004F2980">
              <w:rPr>
                <w:rFonts w:ascii="Arial" w:eastAsia="Arial" w:hAnsi="Arial" w:cs="Arial"/>
                <w:b/>
              </w:rPr>
              <w:t>SoW Section 6.A. and 6.B – Reporting/Business Reviews and Data Requirements</w:t>
            </w:r>
          </w:p>
          <w:p w14:paraId="7885D359" w14:textId="473A7CD0" w:rsidR="00064E25" w:rsidRDefault="004F2980" w:rsidP="00065CC9">
            <w:pPr>
              <w:spacing w:before="96" w:after="0"/>
              <w:rPr>
                <w:rFonts w:ascii="Arial" w:eastAsia="Arial" w:hAnsi="Arial" w:cs="Arial"/>
              </w:rPr>
            </w:pPr>
            <w:r w:rsidRPr="5BB71F6B">
              <w:rPr>
                <w:rFonts w:ascii="Arial" w:eastAsia="Arial" w:hAnsi="Arial" w:cs="Arial"/>
              </w:rPr>
              <w:t>Demonstrate your understanding of and describe your plan to execute the SoW requirements outlined in the Reporting/Business Reviews and Data Requirements.</w:t>
            </w:r>
          </w:p>
          <w:p w14:paraId="21860BA3" w14:textId="77777777" w:rsidR="00325490" w:rsidRDefault="00325490" w:rsidP="00065CC9">
            <w:pPr>
              <w:spacing w:before="96" w:after="0"/>
              <w:rPr>
                <w:rFonts w:ascii="Arial" w:eastAsia="Arial" w:hAnsi="Arial" w:cs="Arial"/>
              </w:rPr>
            </w:pPr>
          </w:p>
          <w:tbl>
            <w:tblPr>
              <w:tblStyle w:val="TableGrid"/>
              <w:tblW w:w="0" w:type="auto"/>
              <w:tblLook w:val="04A0" w:firstRow="1" w:lastRow="0" w:firstColumn="1" w:lastColumn="0" w:noHBand="0" w:noVBand="1"/>
            </w:tblPr>
            <w:tblGrid>
              <w:gridCol w:w="9115"/>
            </w:tblGrid>
            <w:tr w:rsidR="00064E25" w14:paraId="40D575CB" w14:textId="77777777" w:rsidTr="00064E25">
              <w:tc>
                <w:tcPr>
                  <w:tcW w:w="9115" w:type="dxa"/>
                  <w:shd w:val="clear" w:color="auto" w:fill="FFFF99"/>
                </w:tcPr>
                <w:p w14:paraId="7E1D305E" w14:textId="77777777" w:rsidR="00064E25" w:rsidRDefault="00064E25" w:rsidP="002C162E">
                  <w:pPr>
                    <w:framePr w:hSpace="180" w:wrap="around" w:vAnchor="text" w:hAnchor="text" w:x="720" w:y="1"/>
                    <w:spacing w:before="96" w:after="0"/>
                    <w:rPr>
                      <w:rFonts w:ascii="Arial" w:eastAsia="Arial" w:hAnsi="Arial" w:cs="Arial"/>
                    </w:rPr>
                  </w:pPr>
                </w:p>
              </w:tc>
            </w:tr>
          </w:tbl>
          <w:p w14:paraId="1EA09EC2" w14:textId="77777777" w:rsidR="004F2980" w:rsidRDefault="004F2980" w:rsidP="00065CC9">
            <w:pPr>
              <w:spacing w:before="96" w:after="0"/>
              <w:rPr>
                <w:rFonts w:ascii="Arial" w:eastAsia="Arial" w:hAnsi="Arial" w:cs="Arial"/>
              </w:rPr>
            </w:pPr>
            <w:r w:rsidRPr="5BB71F6B">
              <w:rPr>
                <w:rFonts w:ascii="Arial" w:eastAsia="Arial" w:hAnsi="Arial" w:cs="Arial"/>
              </w:rPr>
              <w:lastRenderedPageBreak/>
              <w:t xml:space="preserve"> </w:t>
            </w:r>
          </w:p>
        </w:tc>
      </w:tr>
      <w:tr w:rsidR="004F2980" w14:paraId="43E99A52" w14:textId="77777777" w:rsidTr="002C162E">
        <w:trPr>
          <w:gridAfter w:val="2"/>
          <w:wAfter w:w="1816" w:type="dxa"/>
          <w:trHeight w:val="30"/>
        </w:trPr>
        <w:tc>
          <w:tcPr>
            <w:tcW w:w="272" w:type="dxa"/>
            <w:shd w:val="clear" w:color="auto" w:fill="auto"/>
          </w:tcPr>
          <w:p w14:paraId="657E9D7C" w14:textId="77777777" w:rsidR="004F2980" w:rsidRDefault="004F2980" w:rsidP="00065CC9">
            <w:pPr>
              <w:spacing w:before="96" w:after="0"/>
              <w:rPr>
                <w:rFonts w:ascii="Arial" w:eastAsia="Arial" w:hAnsi="Arial" w:cs="Arial"/>
                <w:b/>
              </w:rPr>
            </w:pPr>
            <w:r>
              <w:rPr>
                <w:rFonts w:ascii="Arial" w:eastAsia="Arial" w:hAnsi="Arial" w:cs="Arial"/>
                <w:b/>
              </w:rPr>
              <w:lastRenderedPageBreak/>
              <w:t>8</w:t>
            </w:r>
          </w:p>
        </w:tc>
        <w:tc>
          <w:tcPr>
            <w:tcW w:w="9341" w:type="dxa"/>
            <w:shd w:val="clear" w:color="auto" w:fill="auto"/>
          </w:tcPr>
          <w:p w14:paraId="456C8646" w14:textId="77777777" w:rsidR="004F2980" w:rsidRDefault="004F2980" w:rsidP="00065CC9">
            <w:pPr>
              <w:spacing w:before="96" w:after="0"/>
              <w:rPr>
                <w:rFonts w:ascii="Arial" w:eastAsia="Arial" w:hAnsi="Arial" w:cs="Arial"/>
                <w:b/>
              </w:rPr>
            </w:pPr>
            <w:r>
              <w:rPr>
                <w:rFonts w:ascii="Arial" w:eastAsia="Arial" w:hAnsi="Arial" w:cs="Arial"/>
                <w:b/>
              </w:rPr>
              <w:t xml:space="preserve">SoW Section 6.C General Contract Requirements- Staffing </w:t>
            </w:r>
          </w:p>
          <w:p w14:paraId="6F67F84E" w14:textId="77777777" w:rsidR="004F2980" w:rsidRDefault="004F2980" w:rsidP="00065CC9">
            <w:pPr>
              <w:spacing w:before="96" w:after="0"/>
              <w:rPr>
                <w:rFonts w:ascii="Arial" w:eastAsia="Arial" w:hAnsi="Arial" w:cs="Arial"/>
              </w:rPr>
            </w:pPr>
            <w:r>
              <w:rPr>
                <w:rFonts w:ascii="Arial" w:eastAsia="Arial" w:hAnsi="Arial" w:cs="Arial"/>
              </w:rPr>
              <w:t>Please outline your staffing plan. Your response should include, but not be limited to, the specific elements highlighted below and reference relevant experience, where applicable:</w:t>
            </w:r>
          </w:p>
          <w:p w14:paraId="02ADB01E" w14:textId="77777777" w:rsidR="004F2980" w:rsidRDefault="004F2980" w:rsidP="004F2980">
            <w:pPr>
              <w:pStyle w:val="ListParagraph"/>
              <w:numPr>
                <w:ilvl w:val="0"/>
                <w:numId w:val="6"/>
              </w:numPr>
              <w:spacing w:before="96" w:after="0"/>
              <w:rPr>
                <w:rFonts w:ascii="Arial" w:eastAsia="Arial" w:hAnsi="Arial" w:cs="Arial"/>
              </w:rPr>
            </w:pPr>
            <w:r>
              <w:rPr>
                <w:rFonts w:ascii="Arial" w:eastAsia="Arial" w:hAnsi="Arial" w:cs="Arial"/>
              </w:rPr>
              <w:t>Demonstrate how your proposed staffing plan will meet the requirements outlined in Section 6.C of the Scope of Work.</w:t>
            </w:r>
          </w:p>
          <w:p w14:paraId="7773FE76" w14:textId="77777777" w:rsidR="00325490" w:rsidRPr="00325490" w:rsidRDefault="00325490" w:rsidP="00325490">
            <w:pPr>
              <w:spacing w:before="96" w:after="0"/>
              <w:rPr>
                <w:rFonts w:ascii="Arial" w:eastAsia="Arial" w:hAnsi="Arial" w:cs="Arial"/>
              </w:rPr>
            </w:pPr>
          </w:p>
          <w:tbl>
            <w:tblPr>
              <w:tblStyle w:val="TableGrid"/>
              <w:tblW w:w="0" w:type="auto"/>
              <w:tblLook w:val="04A0" w:firstRow="1" w:lastRow="0" w:firstColumn="1" w:lastColumn="0" w:noHBand="0" w:noVBand="1"/>
            </w:tblPr>
            <w:tblGrid>
              <w:gridCol w:w="9115"/>
            </w:tblGrid>
            <w:tr w:rsidR="0000636C" w14:paraId="49698735" w14:textId="77777777" w:rsidTr="00064E25">
              <w:tc>
                <w:tcPr>
                  <w:tcW w:w="9115" w:type="dxa"/>
                  <w:shd w:val="clear" w:color="auto" w:fill="FFFF99"/>
                </w:tcPr>
                <w:p w14:paraId="5836CD29" w14:textId="77777777" w:rsidR="0000636C" w:rsidRDefault="0000636C" w:rsidP="002C162E">
                  <w:pPr>
                    <w:framePr w:hSpace="180" w:wrap="around" w:vAnchor="text" w:hAnchor="text" w:x="720" w:y="1"/>
                    <w:spacing w:before="96" w:after="0"/>
                    <w:rPr>
                      <w:rFonts w:ascii="Arial" w:eastAsia="Arial" w:hAnsi="Arial" w:cs="Arial"/>
                    </w:rPr>
                  </w:pPr>
                </w:p>
              </w:tc>
            </w:tr>
          </w:tbl>
          <w:p w14:paraId="5C4A120A" w14:textId="77777777" w:rsidR="004F2980" w:rsidRDefault="004F2980" w:rsidP="004F2980">
            <w:pPr>
              <w:pStyle w:val="ListParagraph"/>
              <w:numPr>
                <w:ilvl w:val="0"/>
                <w:numId w:val="6"/>
              </w:numPr>
              <w:spacing w:before="96" w:after="0"/>
              <w:rPr>
                <w:rFonts w:ascii="Arial" w:eastAsia="Arial" w:hAnsi="Arial" w:cs="Arial"/>
              </w:rPr>
            </w:pPr>
            <w:r>
              <w:rPr>
                <w:rFonts w:ascii="Arial" w:eastAsia="Arial" w:hAnsi="Arial" w:cs="Arial"/>
              </w:rPr>
              <w:t xml:space="preserve">Provide resumes and job descriptions for the following staff positions required by the Scope of Word, as well as any additional staff positions you propose to work under this Contract: </w:t>
            </w:r>
          </w:p>
          <w:p w14:paraId="20A2EABF" w14:textId="77777777" w:rsidR="004F2980" w:rsidRDefault="004F2980" w:rsidP="004F2980">
            <w:pPr>
              <w:pStyle w:val="ListParagraph"/>
              <w:numPr>
                <w:ilvl w:val="1"/>
                <w:numId w:val="6"/>
              </w:numPr>
              <w:spacing w:before="96" w:after="0"/>
              <w:rPr>
                <w:rFonts w:ascii="Arial" w:eastAsia="Arial" w:hAnsi="Arial" w:cs="Arial"/>
              </w:rPr>
            </w:pPr>
            <w:r>
              <w:rPr>
                <w:rFonts w:ascii="Arial" w:eastAsia="Arial" w:hAnsi="Arial" w:cs="Arial"/>
              </w:rPr>
              <w:t>Project Director</w:t>
            </w:r>
          </w:p>
          <w:p w14:paraId="25145517" w14:textId="77777777" w:rsidR="004F2980" w:rsidRDefault="004F2980" w:rsidP="004F2980">
            <w:pPr>
              <w:pStyle w:val="ListParagraph"/>
              <w:numPr>
                <w:ilvl w:val="1"/>
                <w:numId w:val="6"/>
              </w:numPr>
              <w:spacing w:before="96" w:after="0"/>
              <w:rPr>
                <w:rFonts w:ascii="Arial" w:eastAsia="Arial" w:hAnsi="Arial" w:cs="Arial"/>
              </w:rPr>
            </w:pPr>
            <w:r>
              <w:rPr>
                <w:rFonts w:ascii="Arial" w:eastAsia="Arial" w:hAnsi="Arial" w:cs="Arial"/>
              </w:rPr>
              <w:t>Project Coordinator</w:t>
            </w:r>
          </w:p>
          <w:p w14:paraId="18111392" w14:textId="77777777" w:rsidR="004F2980" w:rsidRDefault="004F2980" w:rsidP="004F2980">
            <w:pPr>
              <w:pStyle w:val="ListParagraph"/>
              <w:numPr>
                <w:ilvl w:val="1"/>
                <w:numId w:val="6"/>
              </w:numPr>
              <w:spacing w:before="96" w:after="0"/>
              <w:rPr>
                <w:rFonts w:ascii="Arial" w:eastAsia="Arial" w:hAnsi="Arial" w:cs="Arial"/>
              </w:rPr>
            </w:pPr>
            <w:r>
              <w:rPr>
                <w:rFonts w:ascii="Arial" w:eastAsia="Arial" w:hAnsi="Arial" w:cs="Arial"/>
              </w:rPr>
              <w:t>Certified Coach(es)</w:t>
            </w:r>
          </w:p>
          <w:p w14:paraId="62BDE51D" w14:textId="77777777" w:rsidR="00325490" w:rsidRPr="00325490" w:rsidRDefault="00325490" w:rsidP="00325490">
            <w:pPr>
              <w:spacing w:before="96" w:after="0"/>
              <w:rPr>
                <w:rFonts w:ascii="Arial" w:eastAsia="Arial" w:hAnsi="Arial" w:cs="Arial"/>
              </w:rPr>
            </w:pPr>
          </w:p>
          <w:tbl>
            <w:tblPr>
              <w:tblStyle w:val="TableGrid"/>
              <w:tblW w:w="0" w:type="auto"/>
              <w:tblLook w:val="04A0" w:firstRow="1" w:lastRow="0" w:firstColumn="1" w:lastColumn="0" w:noHBand="0" w:noVBand="1"/>
            </w:tblPr>
            <w:tblGrid>
              <w:gridCol w:w="9115"/>
            </w:tblGrid>
            <w:tr w:rsidR="0000636C" w14:paraId="02F58463" w14:textId="77777777" w:rsidTr="00064E25">
              <w:tc>
                <w:tcPr>
                  <w:tcW w:w="9115" w:type="dxa"/>
                  <w:shd w:val="clear" w:color="auto" w:fill="FFFF99"/>
                </w:tcPr>
                <w:p w14:paraId="20589FC1" w14:textId="77777777" w:rsidR="0000636C" w:rsidRDefault="0000636C" w:rsidP="002C162E">
                  <w:pPr>
                    <w:framePr w:hSpace="180" w:wrap="around" w:vAnchor="text" w:hAnchor="text" w:x="720" w:y="1"/>
                    <w:spacing w:before="96" w:after="0"/>
                    <w:rPr>
                      <w:rFonts w:ascii="Arial" w:eastAsia="Arial" w:hAnsi="Arial" w:cs="Arial"/>
                    </w:rPr>
                  </w:pPr>
                </w:p>
              </w:tc>
            </w:tr>
          </w:tbl>
          <w:p w14:paraId="62289510" w14:textId="77777777" w:rsidR="004F2980" w:rsidRDefault="004F2980" w:rsidP="004F2980">
            <w:pPr>
              <w:pStyle w:val="ListParagraph"/>
              <w:numPr>
                <w:ilvl w:val="0"/>
                <w:numId w:val="6"/>
              </w:numPr>
              <w:spacing w:before="96" w:after="0"/>
              <w:rPr>
                <w:rFonts w:ascii="Arial" w:eastAsia="Arial" w:hAnsi="Arial" w:cs="Arial"/>
              </w:rPr>
            </w:pPr>
            <w:r>
              <w:rPr>
                <w:rFonts w:ascii="Arial" w:eastAsia="Arial" w:hAnsi="Arial" w:cs="Arial"/>
              </w:rPr>
              <w:t>Outline the FTE allocations for reach of the positions outlined above, as well as any additional staff positions you propose to work under this Contract. In addition, please outline whether each proposed position will be solely devoted to this Contract.</w:t>
            </w:r>
          </w:p>
          <w:p w14:paraId="2EE4027E" w14:textId="77777777" w:rsidR="00325490" w:rsidRPr="00325490" w:rsidRDefault="00325490" w:rsidP="00325490">
            <w:pPr>
              <w:spacing w:before="96" w:after="0"/>
              <w:rPr>
                <w:rFonts w:ascii="Arial" w:eastAsia="Arial" w:hAnsi="Arial" w:cs="Arial"/>
              </w:rPr>
            </w:pPr>
          </w:p>
          <w:tbl>
            <w:tblPr>
              <w:tblStyle w:val="TableGrid"/>
              <w:tblW w:w="0" w:type="auto"/>
              <w:tblLook w:val="04A0" w:firstRow="1" w:lastRow="0" w:firstColumn="1" w:lastColumn="0" w:noHBand="0" w:noVBand="1"/>
            </w:tblPr>
            <w:tblGrid>
              <w:gridCol w:w="9115"/>
            </w:tblGrid>
            <w:tr w:rsidR="0000636C" w14:paraId="1280F604" w14:textId="77777777" w:rsidTr="00064E25">
              <w:tc>
                <w:tcPr>
                  <w:tcW w:w="9115" w:type="dxa"/>
                  <w:shd w:val="clear" w:color="auto" w:fill="FFFF99"/>
                </w:tcPr>
                <w:p w14:paraId="6EDF95C1" w14:textId="77777777" w:rsidR="0000636C" w:rsidRDefault="0000636C" w:rsidP="002C162E">
                  <w:pPr>
                    <w:framePr w:hSpace="180" w:wrap="around" w:vAnchor="text" w:hAnchor="text" w:x="720" w:y="1"/>
                    <w:spacing w:before="96" w:after="0"/>
                    <w:rPr>
                      <w:rFonts w:ascii="Arial" w:eastAsia="Arial" w:hAnsi="Arial" w:cs="Arial"/>
                    </w:rPr>
                  </w:pPr>
                </w:p>
              </w:tc>
            </w:tr>
          </w:tbl>
          <w:p w14:paraId="1D26881A" w14:textId="77777777" w:rsidR="0000636C" w:rsidRPr="0000636C" w:rsidRDefault="0000636C" w:rsidP="0000636C">
            <w:pPr>
              <w:spacing w:before="96" w:after="0"/>
              <w:rPr>
                <w:rFonts w:ascii="Arial" w:eastAsia="Arial" w:hAnsi="Arial" w:cs="Arial"/>
              </w:rPr>
            </w:pPr>
          </w:p>
          <w:p w14:paraId="49EB7C86" w14:textId="77777777" w:rsidR="004F2980" w:rsidRDefault="004F2980" w:rsidP="004F2980">
            <w:pPr>
              <w:pStyle w:val="ListParagraph"/>
              <w:numPr>
                <w:ilvl w:val="0"/>
                <w:numId w:val="6"/>
              </w:numPr>
              <w:spacing w:before="96" w:after="0"/>
              <w:rPr>
                <w:rFonts w:ascii="Arial" w:eastAsia="Arial" w:hAnsi="Arial" w:cs="Arial"/>
              </w:rPr>
            </w:pPr>
            <w:r>
              <w:rPr>
                <w:rFonts w:ascii="Arial" w:eastAsia="Arial" w:hAnsi="Arial" w:cs="Arial"/>
              </w:rPr>
              <w:t xml:space="preserve">If positions are not solely devoted to this contract, please outline how you will ensure that all Scope of Work responsibilities are fulfilled, and all work is of high quality. </w:t>
            </w:r>
          </w:p>
          <w:p w14:paraId="7A2A01D9" w14:textId="77777777" w:rsidR="0000636C" w:rsidRDefault="0000636C" w:rsidP="0000636C">
            <w:pPr>
              <w:pStyle w:val="ListParagraph"/>
              <w:spacing w:before="96" w:after="0"/>
              <w:rPr>
                <w:rFonts w:ascii="Arial" w:eastAsia="Arial" w:hAnsi="Arial" w:cs="Arial"/>
              </w:rPr>
            </w:pPr>
          </w:p>
          <w:tbl>
            <w:tblPr>
              <w:tblStyle w:val="TableGrid"/>
              <w:tblW w:w="0" w:type="auto"/>
              <w:tblLook w:val="04A0" w:firstRow="1" w:lastRow="0" w:firstColumn="1" w:lastColumn="0" w:noHBand="0" w:noVBand="1"/>
            </w:tblPr>
            <w:tblGrid>
              <w:gridCol w:w="9115"/>
            </w:tblGrid>
            <w:tr w:rsidR="0000636C" w14:paraId="284E5DB4" w14:textId="77777777" w:rsidTr="00064E25">
              <w:tc>
                <w:tcPr>
                  <w:tcW w:w="9115" w:type="dxa"/>
                  <w:shd w:val="clear" w:color="auto" w:fill="FFFF99"/>
                </w:tcPr>
                <w:p w14:paraId="3B96EEA7" w14:textId="77777777" w:rsidR="0000636C" w:rsidRDefault="0000636C" w:rsidP="002C162E">
                  <w:pPr>
                    <w:framePr w:hSpace="180" w:wrap="around" w:vAnchor="text" w:hAnchor="text" w:x="720" w:y="1"/>
                    <w:spacing w:before="96" w:after="0"/>
                    <w:rPr>
                      <w:rFonts w:ascii="Arial" w:eastAsia="Arial" w:hAnsi="Arial" w:cs="Arial"/>
                    </w:rPr>
                  </w:pPr>
                </w:p>
              </w:tc>
            </w:tr>
          </w:tbl>
          <w:p w14:paraId="3F44B316" w14:textId="77777777" w:rsidR="0000636C" w:rsidRPr="0000636C" w:rsidRDefault="0000636C" w:rsidP="0000636C">
            <w:pPr>
              <w:spacing w:before="96" w:after="0"/>
              <w:rPr>
                <w:rFonts w:ascii="Arial" w:eastAsia="Arial" w:hAnsi="Arial" w:cs="Arial"/>
              </w:rPr>
            </w:pPr>
          </w:p>
          <w:p w14:paraId="10AA4D8D" w14:textId="77777777" w:rsidR="004F2980" w:rsidRDefault="004F2980" w:rsidP="004F2980">
            <w:pPr>
              <w:pStyle w:val="ListParagraph"/>
              <w:numPr>
                <w:ilvl w:val="0"/>
                <w:numId w:val="6"/>
              </w:numPr>
              <w:spacing w:before="96" w:after="0"/>
              <w:rPr>
                <w:rFonts w:ascii="Arial" w:eastAsia="Arial" w:hAnsi="Arial" w:cs="Arial"/>
              </w:rPr>
            </w:pPr>
            <w:r>
              <w:rPr>
                <w:rFonts w:ascii="Arial" w:eastAsia="Arial" w:hAnsi="Arial" w:cs="Arial"/>
              </w:rPr>
              <w:t xml:space="preserve">Describe how you plan to provide staff with continuous professional development opportunities so that they stay current on best practices in Early Intervention. </w:t>
            </w:r>
          </w:p>
          <w:tbl>
            <w:tblPr>
              <w:tblStyle w:val="TableGrid"/>
              <w:tblW w:w="0" w:type="auto"/>
              <w:tblLook w:val="04A0" w:firstRow="1" w:lastRow="0" w:firstColumn="1" w:lastColumn="0" w:noHBand="0" w:noVBand="1"/>
            </w:tblPr>
            <w:tblGrid>
              <w:gridCol w:w="9115"/>
            </w:tblGrid>
            <w:tr w:rsidR="00064E25" w14:paraId="4E70A4F8" w14:textId="77777777" w:rsidTr="00064E25">
              <w:tc>
                <w:tcPr>
                  <w:tcW w:w="9115" w:type="dxa"/>
                  <w:shd w:val="clear" w:color="auto" w:fill="FFFF99"/>
                </w:tcPr>
                <w:p w14:paraId="16BC3CAE" w14:textId="77777777" w:rsidR="00064E25" w:rsidRDefault="00064E25" w:rsidP="002C162E">
                  <w:pPr>
                    <w:framePr w:hSpace="180" w:wrap="around" w:vAnchor="text" w:hAnchor="text" w:x="720" w:y="1"/>
                    <w:spacing w:before="96" w:after="0"/>
                    <w:rPr>
                      <w:rFonts w:ascii="Arial" w:eastAsia="Arial" w:hAnsi="Arial" w:cs="Arial"/>
                    </w:rPr>
                  </w:pPr>
                </w:p>
              </w:tc>
            </w:tr>
          </w:tbl>
          <w:p w14:paraId="6A15083A" w14:textId="77777777" w:rsidR="00064E25" w:rsidRPr="00064E25" w:rsidRDefault="00064E25" w:rsidP="00064E25">
            <w:pPr>
              <w:spacing w:before="96" w:after="0"/>
              <w:rPr>
                <w:rFonts w:ascii="Arial" w:eastAsia="Arial" w:hAnsi="Arial" w:cs="Arial"/>
              </w:rPr>
            </w:pPr>
          </w:p>
        </w:tc>
      </w:tr>
      <w:tr w:rsidR="004F2980" w14:paraId="24B0ADEE" w14:textId="77777777" w:rsidTr="002C162E">
        <w:trPr>
          <w:trHeight w:val="30"/>
        </w:trPr>
        <w:tc>
          <w:tcPr>
            <w:tcW w:w="272" w:type="dxa"/>
            <w:shd w:val="clear" w:color="auto" w:fill="auto"/>
          </w:tcPr>
          <w:p w14:paraId="474441E2" w14:textId="77777777" w:rsidR="004F2980" w:rsidRPr="00A7167B" w:rsidRDefault="004F2980" w:rsidP="00065CC9">
            <w:pPr>
              <w:spacing w:before="96" w:after="0"/>
              <w:rPr>
                <w:rFonts w:ascii="Arial" w:eastAsia="Arial" w:hAnsi="Arial" w:cs="Arial"/>
                <w:b/>
                <w:bCs/>
              </w:rPr>
            </w:pPr>
            <w:r w:rsidRPr="00A7167B">
              <w:rPr>
                <w:rFonts w:ascii="Arial" w:eastAsia="Arial" w:hAnsi="Arial" w:cs="Arial"/>
                <w:b/>
                <w:bCs/>
              </w:rPr>
              <w:t>9</w:t>
            </w:r>
          </w:p>
        </w:tc>
        <w:tc>
          <w:tcPr>
            <w:tcW w:w="9341" w:type="dxa"/>
            <w:shd w:val="clear" w:color="auto" w:fill="auto"/>
          </w:tcPr>
          <w:p w14:paraId="20A0558B" w14:textId="77777777" w:rsidR="004F2980" w:rsidRPr="00591151" w:rsidRDefault="004F2980" w:rsidP="00065CC9">
            <w:pPr>
              <w:spacing w:before="96" w:after="0"/>
              <w:rPr>
                <w:rFonts w:ascii="Arial" w:eastAsia="Arial" w:hAnsi="Arial" w:cs="Arial"/>
                <w:b/>
                <w:bCs/>
              </w:rPr>
            </w:pPr>
            <w:r w:rsidRPr="00591151">
              <w:rPr>
                <w:rFonts w:ascii="Arial" w:eastAsia="Arial" w:hAnsi="Arial" w:cs="Arial"/>
                <w:b/>
                <w:bCs/>
              </w:rPr>
              <w:t>SoW Section 6.D General Contract Requirements – Financial Management</w:t>
            </w:r>
          </w:p>
          <w:p w14:paraId="69079EBF" w14:textId="77777777" w:rsidR="004F2980" w:rsidRDefault="004F2980" w:rsidP="00065CC9">
            <w:pPr>
              <w:spacing w:before="96" w:after="0"/>
              <w:rPr>
                <w:rFonts w:ascii="Arial" w:eastAsia="Arial" w:hAnsi="Arial" w:cs="Arial"/>
              </w:rPr>
            </w:pPr>
            <w:r>
              <w:rPr>
                <w:rFonts w:ascii="Arial" w:eastAsia="Arial" w:hAnsi="Arial" w:cs="Arial"/>
              </w:rPr>
              <w:t xml:space="preserve">Demonstrate your understanding of and describe your plan to execute the SoW requirements outlined in </w:t>
            </w:r>
            <w:proofErr w:type="gramStart"/>
            <w:r>
              <w:rPr>
                <w:rFonts w:ascii="Arial" w:eastAsia="Arial" w:hAnsi="Arial" w:cs="Arial"/>
              </w:rPr>
              <w:t>the Financial</w:t>
            </w:r>
            <w:proofErr w:type="gramEnd"/>
            <w:r>
              <w:rPr>
                <w:rFonts w:ascii="Arial" w:eastAsia="Arial" w:hAnsi="Arial" w:cs="Arial"/>
              </w:rPr>
              <w:t xml:space="preserve"> Management.</w:t>
            </w:r>
          </w:p>
          <w:p w14:paraId="61EE3EBF" w14:textId="77777777" w:rsidR="00325490" w:rsidRDefault="00325490" w:rsidP="00065CC9">
            <w:pPr>
              <w:spacing w:before="96" w:after="0"/>
              <w:rPr>
                <w:rFonts w:ascii="Arial" w:eastAsia="Arial" w:hAnsi="Arial" w:cs="Arial"/>
              </w:rPr>
            </w:pPr>
          </w:p>
          <w:tbl>
            <w:tblPr>
              <w:tblStyle w:val="TableGrid"/>
              <w:tblW w:w="0" w:type="auto"/>
              <w:tblLook w:val="04A0" w:firstRow="1" w:lastRow="0" w:firstColumn="1" w:lastColumn="0" w:noHBand="0" w:noVBand="1"/>
            </w:tblPr>
            <w:tblGrid>
              <w:gridCol w:w="9115"/>
            </w:tblGrid>
            <w:tr w:rsidR="00064E25" w14:paraId="2A63D6C4" w14:textId="77777777" w:rsidTr="00064E25">
              <w:tc>
                <w:tcPr>
                  <w:tcW w:w="9115" w:type="dxa"/>
                  <w:shd w:val="clear" w:color="auto" w:fill="FFFF99"/>
                </w:tcPr>
                <w:p w14:paraId="6FDDC88E" w14:textId="77777777" w:rsidR="00064E25" w:rsidRDefault="00064E25" w:rsidP="002C162E">
                  <w:pPr>
                    <w:framePr w:hSpace="180" w:wrap="around" w:vAnchor="text" w:hAnchor="text" w:x="720" w:y="1"/>
                    <w:spacing w:before="96" w:after="0"/>
                    <w:rPr>
                      <w:rFonts w:ascii="Arial" w:eastAsia="Arial" w:hAnsi="Arial" w:cs="Arial"/>
                    </w:rPr>
                  </w:pPr>
                </w:p>
              </w:tc>
            </w:tr>
          </w:tbl>
          <w:p w14:paraId="41FE7230" w14:textId="77777777" w:rsidR="00064E25" w:rsidRDefault="00064E25" w:rsidP="00065CC9">
            <w:pPr>
              <w:spacing w:before="96" w:after="0"/>
              <w:rPr>
                <w:rFonts w:ascii="Arial" w:eastAsia="Arial" w:hAnsi="Arial" w:cs="Arial"/>
              </w:rPr>
            </w:pPr>
          </w:p>
        </w:tc>
        <w:tc>
          <w:tcPr>
            <w:tcW w:w="1816" w:type="dxa"/>
            <w:gridSpan w:val="2"/>
          </w:tcPr>
          <w:p w14:paraId="596F7A38" w14:textId="77777777" w:rsidR="004F2980" w:rsidRDefault="004F2980" w:rsidP="00065CC9">
            <w:pPr>
              <w:spacing w:before="96" w:after="0"/>
              <w:rPr>
                <w:rFonts w:ascii="Arial" w:eastAsia="Arial" w:hAnsi="Arial" w:cs="Arial"/>
              </w:rPr>
            </w:pPr>
          </w:p>
        </w:tc>
      </w:tr>
    </w:tbl>
    <w:p w14:paraId="6B4AEB8F" w14:textId="77777777" w:rsidR="004F2980" w:rsidRDefault="004F2980" w:rsidP="004F2980">
      <w:pPr>
        <w:spacing w:before="96" w:after="0"/>
        <w:rPr>
          <w:rFonts w:ascii="Arial" w:eastAsia="Arial" w:hAnsi="Arial" w:cs="Arial"/>
        </w:rPr>
      </w:pPr>
    </w:p>
    <w:p w14:paraId="343BC4C3" w14:textId="77777777" w:rsidR="004F2980" w:rsidRDefault="004F2980" w:rsidP="004F2980">
      <w:pPr>
        <w:spacing w:after="0"/>
        <w:rPr>
          <w:rFonts w:ascii="Arial" w:eastAsia="Arial" w:hAnsi="Arial" w:cs="Arial"/>
        </w:rPr>
      </w:pPr>
    </w:p>
    <w:p w14:paraId="73F83165" w14:textId="77777777" w:rsidR="004F2980" w:rsidRDefault="004F2980" w:rsidP="004F2980">
      <w:pPr>
        <w:spacing w:after="0"/>
        <w:rPr>
          <w:rFonts w:ascii="Arial" w:eastAsia="Arial" w:hAnsi="Arial" w:cs="Arial"/>
        </w:rPr>
      </w:pPr>
    </w:p>
    <w:p w14:paraId="138BF79D" w14:textId="77777777" w:rsidR="004F2980" w:rsidRDefault="004F2980" w:rsidP="004F2980"/>
    <w:p w14:paraId="0678E8A0" w14:textId="77777777" w:rsidR="00865A4C" w:rsidRDefault="00865A4C"/>
    <w:sectPr w:rsidR="00865A4C" w:rsidSect="004F2980">
      <w:footerReference w:type="default" r:id="rId9"/>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3FD9B" w14:textId="77777777" w:rsidR="002C162E" w:rsidRDefault="002C162E">
      <w:pPr>
        <w:spacing w:after="0" w:line="240" w:lineRule="auto"/>
      </w:pPr>
      <w:r>
        <w:separator/>
      </w:r>
    </w:p>
  </w:endnote>
  <w:endnote w:type="continuationSeparator" w:id="0">
    <w:p w14:paraId="60CAC7B3" w14:textId="77777777" w:rsidR="002C162E" w:rsidRDefault="002C1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ourier">
    <w:altName w:val="Courier New"/>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3EBE4" w14:textId="77777777" w:rsidR="00325490" w:rsidRDefault="00325490">
    <w:pPr>
      <w:pBdr>
        <w:top w:val="nil"/>
        <w:left w:val="nil"/>
        <w:bottom w:val="nil"/>
        <w:right w:val="nil"/>
        <w:between w:val="nil"/>
      </w:pBdr>
      <w:tabs>
        <w:tab w:val="center" w:pos="4320"/>
        <w:tab w:val="right" w:pos="864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7F819" w14:textId="77777777" w:rsidR="002C162E" w:rsidRDefault="002C162E">
      <w:pPr>
        <w:spacing w:after="0" w:line="240" w:lineRule="auto"/>
      </w:pPr>
      <w:r>
        <w:separator/>
      </w:r>
    </w:p>
  </w:footnote>
  <w:footnote w:type="continuationSeparator" w:id="0">
    <w:p w14:paraId="3BB1C186" w14:textId="77777777" w:rsidR="002C162E" w:rsidRDefault="002C16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B57203"/>
    <w:multiLevelType w:val="hybridMultilevel"/>
    <w:tmpl w:val="FD5EC3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7C019A"/>
    <w:multiLevelType w:val="multilevel"/>
    <w:tmpl w:val="4A6EAF4A"/>
    <w:lvl w:ilvl="0">
      <w:start w:val="1"/>
      <w:numFmt w:val="bullet"/>
      <w:pStyle w:val="ListBullet3"/>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C7638D9"/>
    <w:multiLevelType w:val="multilevel"/>
    <w:tmpl w:val="4CA01C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51B2E3F"/>
    <w:multiLevelType w:val="multilevel"/>
    <w:tmpl w:val="D92879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62E2355"/>
    <w:multiLevelType w:val="multilevel"/>
    <w:tmpl w:val="5754C5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D073C61"/>
    <w:multiLevelType w:val="multilevel"/>
    <w:tmpl w:val="24ECB2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53436380">
    <w:abstractNumId w:val="1"/>
  </w:num>
  <w:num w:numId="2" w16cid:durableId="1567450339">
    <w:abstractNumId w:val="4"/>
  </w:num>
  <w:num w:numId="3" w16cid:durableId="989750324">
    <w:abstractNumId w:val="3"/>
  </w:num>
  <w:num w:numId="4" w16cid:durableId="107697484">
    <w:abstractNumId w:val="2"/>
  </w:num>
  <w:num w:numId="5" w16cid:durableId="122966386">
    <w:abstractNumId w:val="5"/>
  </w:num>
  <w:num w:numId="6" w16cid:durableId="652375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980"/>
    <w:rsid w:val="0000636C"/>
    <w:rsid w:val="00064E25"/>
    <w:rsid w:val="002C162E"/>
    <w:rsid w:val="00325490"/>
    <w:rsid w:val="004F2980"/>
    <w:rsid w:val="004F5492"/>
    <w:rsid w:val="00787F2F"/>
    <w:rsid w:val="00865A4C"/>
    <w:rsid w:val="00E715C7"/>
    <w:rsid w:val="00F47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80229"/>
  <w15:chartTrackingRefBased/>
  <w15:docId w15:val="{FA001857-984F-4DB6-8E6F-C6176D11D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2980"/>
    <w:pPr>
      <w:spacing w:after="200" w:line="276" w:lineRule="auto"/>
    </w:pPr>
    <w:rPr>
      <w:rFonts w:ascii="Calibri" w:eastAsia="Calibri" w:hAnsi="Calibri" w:cs="Calibri"/>
      <w:kern w:val="0"/>
      <w:sz w:val="22"/>
      <w:szCs w:val="22"/>
      <w14:ligatures w14:val="none"/>
    </w:rPr>
  </w:style>
  <w:style w:type="paragraph" w:styleId="Heading1">
    <w:name w:val="heading 1"/>
    <w:basedOn w:val="Normal"/>
    <w:next w:val="Normal"/>
    <w:link w:val="Heading1Char"/>
    <w:uiPriority w:val="9"/>
    <w:qFormat/>
    <w:rsid w:val="004F29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F29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F298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F298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F298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F29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29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29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29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298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F298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F298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F298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F298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F29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29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29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2980"/>
    <w:rPr>
      <w:rFonts w:eastAsiaTheme="majorEastAsia" w:cstheme="majorBidi"/>
      <w:color w:val="272727" w:themeColor="text1" w:themeTint="D8"/>
    </w:rPr>
  </w:style>
  <w:style w:type="paragraph" w:styleId="Title">
    <w:name w:val="Title"/>
    <w:basedOn w:val="Normal"/>
    <w:next w:val="Normal"/>
    <w:link w:val="TitleChar"/>
    <w:uiPriority w:val="10"/>
    <w:qFormat/>
    <w:rsid w:val="004F29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29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29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29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2980"/>
    <w:pPr>
      <w:spacing w:before="160"/>
      <w:jc w:val="center"/>
    </w:pPr>
    <w:rPr>
      <w:i/>
      <w:iCs/>
      <w:color w:val="404040" w:themeColor="text1" w:themeTint="BF"/>
    </w:rPr>
  </w:style>
  <w:style w:type="character" w:customStyle="1" w:styleId="QuoteChar">
    <w:name w:val="Quote Char"/>
    <w:basedOn w:val="DefaultParagraphFont"/>
    <w:link w:val="Quote"/>
    <w:uiPriority w:val="29"/>
    <w:rsid w:val="004F2980"/>
    <w:rPr>
      <w:i/>
      <w:iCs/>
      <w:color w:val="404040" w:themeColor="text1" w:themeTint="BF"/>
    </w:rPr>
  </w:style>
  <w:style w:type="paragraph" w:styleId="ListParagraph">
    <w:name w:val="List Paragraph"/>
    <w:basedOn w:val="Normal"/>
    <w:uiPriority w:val="34"/>
    <w:qFormat/>
    <w:rsid w:val="004F2980"/>
    <w:pPr>
      <w:ind w:left="720"/>
      <w:contextualSpacing/>
    </w:pPr>
  </w:style>
  <w:style w:type="character" w:styleId="IntenseEmphasis">
    <w:name w:val="Intense Emphasis"/>
    <w:basedOn w:val="DefaultParagraphFont"/>
    <w:uiPriority w:val="21"/>
    <w:qFormat/>
    <w:rsid w:val="004F2980"/>
    <w:rPr>
      <w:i/>
      <w:iCs/>
      <w:color w:val="0F4761" w:themeColor="accent1" w:themeShade="BF"/>
    </w:rPr>
  </w:style>
  <w:style w:type="paragraph" w:styleId="IntenseQuote">
    <w:name w:val="Intense Quote"/>
    <w:basedOn w:val="Normal"/>
    <w:next w:val="Normal"/>
    <w:link w:val="IntenseQuoteChar"/>
    <w:uiPriority w:val="30"/>
    <w:qFormat/>
    <w:rsid w:val="004F29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F2980"/>
    <w:rPr>
      <w:i/>
      <w:iCs/>
      <w:color w:val="0F4761" w:themeColor="accent1" w:themeShade="BF"/>
    </w:rPr>
  </w:style>
  <w:style w:type="character" w:styleId="IntenseReference">
    <w:name w:val="Intense Reference"/>
    <w:basedOn w:val="DefaultParagraphFont"/>
    <w:uiPriority w:val="32"/>
    <w:qFormat/>
    <w:rsid w:val="004F2980"/>
    <w:rPr>
      <w:b/>
      <w:bCs/>
      <w:smallCaps/>
      <w:color w:val="0F4761" w:themeColor="accent1" w:themeShade="BF"/>
      <w:spacing w:val="5"/>
    </w:rPr>
  </w:style>
  <w:style w:type="paragraph" w:styleId="ListBullet3">
    <w:name w:val="List Bullet 3"/>
    <w:basedOn w:val="Normal"/>
    <w:uiPriority w:val="99"/>
    <w:unhideWhenUsed/>
    <w:rsid w:val="004F2980"/>
    <w:pPr>
      <w:widowControl w:val="0"/>
      <w:numPr>
        <w:numId w:val="1"/>
      </w:numPr>
      <w:spacing w:after="0" w:line="240" w:lineRule="auto"/>
      <w:contextualSpacing/>
    </w:pPr>
    <w:rPr>
      <w:rFonts w:ascii="Courier" w:eastAsia="Times New Roman" w:hAnsi="Courier" w:cs="Times New Roman"/>
      <w:sz w:val="24"/>
      <w:szCs w:val="20"/>
    </w:rPr>
  </w:style>
  <w:style w:type="table" w:styleId="TableGrid">
    <w:name w:val="Table Grid"/>
    <w:basedOn w:val="TableNormal"/>
    <w:uiPriority w:val="39"/>
    <w:rsid w:val="004F29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6AFD5-2714-425C-A135-84274D1B9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Pages>
  <Words>1101</Words>
  <Characters>6276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Embry, Angela</dc:creator>
  <cp:keywords/>
  <dc:description/>
  <cp:lastModifiedBy>Embry, Angela</cp:lastModifiedBy>
  <cp:revision>2</cp:revision>
  <dcterms:created xsi:type="dcterms:W3CDTF">2025-06-13T18:01:00Z</dcterms:created>
  <dcterms:modified xsi:type="dcterms:W3CDTF">2025-06-16T17:42:00Z</dcterms:modified>
</cp:coreProperties>
</file>